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8E04" w14:textId="77777777" w:rsidR="00BF16EB" w:rsidRPr="00BF16EB" w:rsidRDefault="00BF16EB" w:rsidP="00BF16EB">
      <w:pPr>
        <w:pStyle w:val="NormalnyWeb"/>
        <w:spacing w:after="0"/>
        <w:rPr>
          <w:rFonts w:ascii="Century" w:hAnsi="Century"/>
          <w:sz w:val="28"/>
          <w:szCs w:val="28"/>
        </w:rPr>
      </w:pPr>
    </w:p>
    <w:p w14:paraId="625B8BE2" w14:textId="695D7467" w:rsidR="00BF16EB" w:rsidRPr="001C5295" w:rsidRDefault="00BF16EB" w:rsidP="00BF16EB">
      <w:pPr>
        <w:spacing w:line="240" w:lineRule="auto"/>
        <w:jc w:val="center"/>
        <w:rPr>
          <w:rFonts w:ascii="Book Antiqua" w:hAnsi="Book Antiqua"/>
          <w:sz w:val="32"/>
          <w:szCs w:val="32"/>
        </w:rPr>
      </w:pPr>
      <w:r w:rsidRPr="001C5295">
        <w:rPr>
          <w:rFonts w:ascii="Book Antiqua" w:hAnsi="Book Antiqua"/>
          <w:sz w:val="32"/>
          <w:szCs w:val="32"/>
        </w:rPr>
        <w:t>UWAGA!</w:t>
      </w:r>
    </w:p>
    <w:p w14:paraId="6D123849" w14:textId="41478DDA" w:rsidR="00BF16EB" w:rsidRPr="001C5295" w:rsidRDefault="00BF16EB" w:rsidP="00BF16EB">
      <w:pPr>
        <w:spacing w:line="240" w:lineRule="auto"/>
        <w:jc w:val="center"/>
        <w:rPr>
          <w:rFonts w:ascii="Book Antiqua" w:hAnsi="Book Antiqua"/>
          <w:sz w:val="32"/>
          <w:szCs w:val="32"/>
        </w:rPr>
      </w:pPr>
      <w:r w:rsidRPr="001C5295">
        <w:rPr>
          <w:rFonts w:ascii="Book Antiqua" w:hAnsi="Book Antiqua"/>
          <w:sz w:val="32"/>
          <w:szCs w:val="32"/>
        </w:rPr>
        <w:t>TEREN PRYWATNY</w:t>
      </w:r>
    </w:p>
    <w:p w14:paraId="5F740F20" w14:textId="0DB56461" w:rsidR="00BF16EB" w:rsidRPr="001C5295" w:rsidRDefault="00BF16EB" w:rsidP="00584C3E">
      <w:pPr>
        <w:spacing w:line="240" w:lineRule="auto"/>
        <w:jc w:val="center"/>
        <w:rPr>
          <w:rFonts w:ascii="Book Antiqua" w:hAnsi="Book Antiqua"/>
          <w:sz w:val="28"/>
          <w:szCs w:val="28"/>
        </w:rPr>
      </w:pPr>
      <w:r w:rsidRPr="001C5295">
        <w:rPr>
          <w:rFonts w:ascii="Book Antiqua" w:hAnsi="Book Antiqua"/>
          <w:sz w:val="28"/>
          <w:szCs w:val="28"/>
        </w:rPr>
        <w:t>Prosimy o zapoznanie się z</w:t>
      </w:r>
      <w:r w:rsidR="00755910" w:rsidRPr="001C5295">
        <w:rPr>
          <w:rFonts w:ascii="Book Antiqua" w:hAnsi="Book Antiqua"/>
          <w:sz w:val="28"/>
          <w:szCs w:val="28"/>
        </w:rPr>
        <w:t xml:space="preserve"> Szczegółowym</w:t>
      </w:r>
      <w:r w:rsidRPr="001C5295">
        <w:rPr>
          <w:rFonts w:ascii="Book Antiqua" w:hAnsi="Book Antiqua"/>
          <w:sz w:val="28"/>
          <w:szCs w:val="28"/>
        </w:rPr>
        <w:t xml:space="preserve"> Regulaminem dla użytkowników parkingu</w:t>
      </w:r>
      <w:r w:rsidR="00EC49A5">
        <w:rPr>
          <w:rFonts w:ascii="Book Antiqua" w:hAnsi="Book Antiqua"/>
          <w:sz w:val="28"/>
          <w:szCs w:val="28"/>
        </w:rPr>
        <w:t xml:space="preserve"> w strefie A</w:t>
      </w:r>
      <w:r w:rsidR="00676CC0">
        <w:rPr>
          <w:rFonts w:ascii="Book Antiqua" w:hAnsi="Book Antiqua"/>
          <w:sz w:val="28"/>
          <w:szCs w:val="28"/>
        </w:rPr>
        <w:t xml:space="preserve"> i B </w:t>
      </w:r>
    </w:p>
    <w:p w14:paraId="02753A09" w14:textId="705F4F78" w:rsidR="00BF16EB" w:rsidRPr="001C5295" w:rsidRDefault="00BF16EB" w:rsidP="001B2F07">
      <w:pPr>
        <w:spacing w:after="0"/>
        <w:rPr>
          <w:rFonts w:ascii="Book Antiqua" w:hAnsi="Book Antiqua"/>
        </w:rPr>
      </w:pPr>
      <w:r w:rsidRPr="001C5295">
        <w:rPr>
          <w:rFonts w:ascii="Book Antiqua" w:hAnsi="Book Antiqua"/>
        </w:rPr>
        <w:t>Zasady parkowania opisane w regulaminie dotyczą kierowców</w:t>
      </w:r>
      <w:r w:rsidR="00B430CB" w:rsidRPr="001C5295">
        <w:rPr>
          <w:rFonts w:ascii="Book Antiqua" w:hAnsi="Book Antiqua"/>
        </w:rPr>
        <w:t>,</w:t>
      </w:r>
      <w:r w:rsidRPr="001C5295">
        <w:rPr>
          <w:rFonts w:ascii="Book Antiqua" w:hAnsi="Book Antiqua"/>
        </w:rPr>
        <w:t xml:space="preserve"> nie pasażerów.</w:t>
      </w:r>
    </w:p>
    <w:p w14:paraId="45D6EC54" w14:textId="57C50B80" w:rsidR="00BF16EB" w:rsidRPr="001C5295" w:rsidRDefault="00BF16EB" w:rsidP="001B2F07">
      <w:pPr>
        <w:spacing w:after="0"/>
        <w:rPr>
          <w:rFonts w:ascii="Book Antiqua" w:hAnsi="Book Antiqua"/>
        </w:rPr>
      </w:pPr>
      <w:r w:rsidRPr="001C5295">
        <w:rPr>
          <w:rFonts w:ascii="Book Antiqua" w:hAnsi="Book Antiqua"/>
        </w:rPr>
        <w:t>Reguły obowiązują w celu zapewnienia bezpieczeństwa na parkingu wszystkim jego</w:t>
      </w:r>
      <w:r w:rsidR="00B20A79">
        <w:rPr>
          <w:rFonts w:ascii="Book Antiqua" w:hAnsi="Book Antiqua"/>
        </w:rPr>
        <w:t xml:space="preserve"> korzystającym </w:t>
      </w:r>
      <w:r w:rsidRPr="001C5295">
        <w:rPr>
          <w:rFonts w:ascii="Book Antiqua" w:hAnsi="Book Antiqua"/>
        </w:rPr>
        <w:t>użytkownikom.</w:t>
      </w:r>
    </w:p>
    <w:p w14:paraId="61351FC4" w14:textId="77777777" w:rsidR="00BF16EB" w:rsidRPr="001C5295" w:rsidRDefault="00BF16EB" w:rsidP="00BF16EB">
      <w:pPr>
        <w:spacing w:after="0"/>
        <w:jc w:val="center"/>
        <w:rPr>
          <w:rFonts w:ascii="Book Antiqua" w:hAnsi="Book Antiqua"/>
        </w:rPr>
      </w:pPr>
    </w:p>
    <w:p w14:paraId="6B0311B0" w14:textId="38C78B91" w:rsidR="00BF16EB" w:rsidRPr="001C5295" w:rsidRDefault="00BF16EB" w:rsidP="00BF16EB">
      <w:pPr>
        <w:spacing w:after="0"/>
        <w:jc w:val="center"/>
        <w:rPr>
          <w:rFonts w:ascii="Book Antiqua" w:hAnsi="Book Antiqua"/>
          <w:b/>
          <w:bCs/>
          <w:sz w:val="20"/>
          <w:szCs w:val="20"/>
        </w:rPr>
      </w:pPr>
      <w:r w:rsidRPr="001C5295">
        <w:rPr>
          <w:rFonts w:ascii="Book Antiqua" w:hAnsi="Book Antiqua"/>
          <w:b/>
          <w:bCs/>
          <w:sz w:val="20"/>
          <w:szCs w:val="20"/>
        </w:rPr>
        <w:t>REGULAMIN KORZYSTANIA Z MIEJSC PARKINGOWYCH i OBSZARU PARKINGOWEGO</w:t>
      </w:r>
      <w:r w:rsidR="0075368A" w:rsidRPr="001C5295">
        <w:rPr>
          <w:rFonts w:ascii="Book Antiqua" w:hAnsi="Book Antiqua"/>
          <w:b/>
          <w:bCs/>
          <w:sz w:val="20"/>
          <w:szCs w:val="20"/>
        </w:rPr>
        <w:t xml:space="preserve"> oraz wydawania identyfikatorów</w:t>
      </w:r>
      <w:r w:rsidR="00C35155" w:rsidRPr="001C5295">
        <w:rPr>
          <w:rFonts w:ascii="Book Antiqua" w:hAnsi="Book Antiqua"/>
          <w:b/>
          <w:bCs/>
          <w:sz w:val="20"/>
          <w:szCs w:val="20"/>
        </w:rPr>
        <w:t xml:space="preserve"> i </w:t>
      </w:r>
      <w:r w:rsidR="0075368A" w:rsidRPr="001C5295">
        <w:rPr>
          <w:rFonts w:ascii="Book Antiqua" w:hAnsi="Book Antiqua"/>
          <w:b/>
          <w:bCs/>
          <w:sz w:val="20"/>
          <w:szCs w:val="20"/>
        </w:rPr>
        <w:t>pilotów</w:t>
      </w:r>
      <w:r w:rsidR="00C35155" w:rsidRPr="001C5295">
        <w:rPr>
          <w:rFonts w:ascii="Book Antiqua" w:hAnsi="Book Antiqua"/>
          <w:b/>
          <w:bCs/>
          <w:sz w:val="20"/>
          <w:szCs w:val="20"/>
        </w:rPr>
        <w:t>.</w:t>
      </w:r>
      <w:r w:rsidR="0075368A" w:rsidRPr="001C5295">
        <w:rPr>
          <w:rFonts w:ascii="Book Antiqua" w:hAnsi="Book Antiqua"/>
          <w:b/>
          <w:bCs/>
          <w:sz w:val="20"/>
          <w:szCs w:val="20"/>
        </w:rPr>
        <w:t xml:space="preserve"> </w:t>
      </w:r>
    </w:p>
    <w:p w14:paraId="48E8CC00" w14:textId="1D0F7851" w:rsidR="00BF16EB" w:rsidRPr="001C5295" w:rsidRDefault="00BF16EB" w:rsidP="00BF16EB">
      <w:pPr>
        <w:spacing w:after="0"/>
        <w:jc w:val="both"/>
        <w:rPr>
          <w:rFonts w:ascii="Book Antiqua" w:hAnsi="Book Antiqua"/>
        </w:rPr>
      </w:pPr>
      <w:r w:rsidRPr="001C5295">
        <w:rPr>
          <w:rFonts w:ascii="Book Antiqua" w:hAnsi="Book Antiqua"/>
        </w:rPr>
        <w:t xml:space="preserve">Prawne Rozwiązania Parkingowe Sp. z.o.o jako zarządca (dalej: ,,Zarządca") ustala następujące zasady korzystania z miejsc parkingowych na parkingu </w:t>
      </w:r>
      <w:r w:rsidR="00B430CB" w:rsidRPr="001C5295">
        <w:rPr>
          <w:rFonts w:ascii="Book Antiqua" w:hAnsi="Book Antiqua"/>
        </w:rPr>
        <w:t xml:space="preserve">przy </w:t>
      </w:r>
      <w:r w:rsidR="00676CC0">
        <w:rPr>
          <w:rFonts w:ascii="Book Antiqua" w:hAnsi="Book Antiqua"/>
        </w:rPr>
        <w:t xml:space="preserve">………………………… </w:t>
      </w:r>
      <w:r w:rsidRPr="001C5295">
        <w:rPr>
          <w:rFonts w:ascii="Book Antiqua" w:hAnsi="Book Antiqua"/>
        </w:rPr>
        <w:t xml:space="preserve">(dalej: „Parking") stanowiącym część tego Osiedla (dalej: „Obiekt”) </w:t>
      </w:r>
    </w:p>
    <w:p w14:paraId="76058805" w14:textId="1E4FAB54" w:rsidR="001C5295" w:rsidRPr="001C5295" w:rsidRDefault="001C5295" w:rsidP="001C5295">
      <w:pPr>
        <w:spacing w:after="0"/>
        <w:jc w:val="center"/>
        <w:rPr>
          <w:rFonts w:ascii="Book Antiqua" w:hAnsi="Book Antiqua"/>
          <w:b/>
          <w:bCs/>
        </w:rPr>
      </w:pPr>
      <w:r w:rsidRPr="001C5295">
        <w:rPr>
          <w:rFonts w:ascii="Book Antiqua" w:hAnsi="Book Antiqua"/>
          <w:b/>
          <w:bCs/>
        </w:rPr>
        <w:t>§1</w:t>
      </w:r>
    </w:p>
    <w:p w14:paraId="6B5CFF5F" w14:textId="716C8875" w:rsidR="00B430CB" w:rsidRPr="001C5295" w:rsidRDefault="00B430CB" w:rsidP="001C5295">
      <w:pPr>
        <w:spacing w:after="0"/>
        <w:jc w:val="center"/>
        <w:rPr>
          <w:rFonts w:ascii="Book Antiqua" w:hAnsi="Book Antiqua"/>
          <w:b/>
          <w:bCs/>
        </w:rPr>
      </w:pPr>
      <w:r w:rsidRPr="001C5295">
        <w:rPr>
          <w:rFonts w:ascii="Book Antiqua" w:hAnsi="Book Antiqua"/>
          <w:b/>
          <w:bCs/>
        </w:rPr>
        <w:t>Definicje</w:t>
      </w:r>
    </w:p>
    <w:p w14:paraId="1091654B" w14:textId="10F33C3F" w:rsidR="00C35155" w:rsidRPr="001C5295" w:rsidRDefault="00C35155" w:rsidP="00171D1F">
      <w:pPr>
        <w:spacing w:after="0"/>
        <w:jc w:val="both"/>
        <w:rPr>
          <w:rFonts w:ascii="Book Antiqua" w:hAnsi="Book Antiqua" w:cs="Times New Roman"/>
        </w:rPr>
      </w:pPr>
      <w:r w:rsidRPr="001C5295">
        <w:rPr>
          <w:rFonts w:ascii="Book Antiqua" w:hAnsi="Book Antiqua" w:cs="Times New Roman"/>
          <w:b/>
          <w:bCs/>
        </w:rPr>
        <w:t>Zarządca Parkingu</w:t>
      </w:r>
      <w:r w:rsidRPr="001C5295">
        <w:rPr>
          <w:rFonts w:ascii="Book Antiqua" w:hAnsi="Book Antiqua" w:cs="Times New Roman"/>
        </w:rPr>
        <w:t xml:space="preserve"> – Prawne Rozwiązania Parkingowe Sp. z. o.o.</w:t>
      </w:r>
    </w:p>
    <w:p w14:paraId="64E0F3D2" w14:textId="623CAC06" w:rsidR="00BF16EB" w:rsidRPr="001C5295" w:rsidRDefault="00B430CB" w:rsidP="00171D1F">
      <w:pPr>
        <w:spacing w:after="0"/>
        <w:jc w:val="both"/>
        <w:rPr>
          <w:rFonts w:ascii="Book Antiqua" w:hAnsi="Book Antiqua" w:cs="Times New Roman"/>
        </w:rPr>
      </w:pPr>
      <w:r w:rsidRPr="001C5295">
        <w:rPr>
          <w:rFonts w:ascii="Book Antiqua" w:hAnsi="Book Antiqua" w:cs="Times New Roman"/>
          <w:b/>
          <w:bCs/>
        </w:rPr>
        <w:t>Korzystający</w:t>
      </w:r>
      <w:r w:rsidRPr="001C5295">
        <w:rPr>
          <w:rFonts w:ascii="Book Antiqua" w:hAnsi="Book Antiqua" w:cs="Times New Roman"/>
        </w:rPr>
        <w:t xml:space="preserve"> - k</w:t>
      </w:r>
      <w:r w:rsidR="00BF16EB" w:rsidRPr="001C5295">
        <w:rPr>
          <w:rFonts w:ascii="Book Antiqua" w:hAnsi="Book Antiqua" w:cs="Times New Roman"/>
        </w:rPr>
        <w:t>ażda osoba przebywająca na terenie Parkingu lub pozostawiająca pojazd na jego obszarze (wyraża zgodę na postanowienia niniejszego regulaminu i zobowiązuje się do przestrzegania jego postanowień</w:t>
      </w:r>
      <w:r w:rsidRPr="001C5295">
        <w:rPr>
          <w:rFonts w:ascii="Book Antiqua" w:hAnsi="Book Antiqua" w:cs="Times New Roman"/>
        </w:rPr>
        <w:t>)</w:t>
      </w:r>
    </w:p>
    <w:p w14:paraId="13F843AF" w14:textId="116349E9"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Spółdzielnia</w:t>
      </w:r>
      <w:r w:rsidR="00EC49A5">
        <w:rPr>
          <w:rFonts w:ascii="Book Antiqua" w:hAnsi="Book Antiqua" w:cs="Times New Roman"/>
          <w:b/>
          <w:bCs/>
        </w:rPr>
        <w:t>/Zarząd</w:t>
      </w:r>
      <w:r w:rsidRPr="001C5295">
        <w:rPr>
          <w:rFonts w:ascii="Book Antiqua" w:hAnsi="Book Antiqua" w:cs="Times New Roman"/>
        </w:rPr>
        <w:t>- Spółdzielni</w:t>
      </w:r>
      <w:r w:rsidR="00C35155" w:rsidRPr="001C5295">
        <w:rPr>
          <w:rFonts w:ascii="Book Antiqua" w:hAnsi="Book Antiqua" w:cs="Times New Roman"/>
        </w:rPr>
        <w:t>a</w:t>
      </w:r>
      <w:r w:rsidRPr="001C5295">
        <w:rPr>
          <w:rFonts w:ascii="Book Antiqua" w:hAnsi="Book Antiqua" w:cs="Times New Roman"/>
        </w:rPr>
        <w:t xml:space="preserve"> Mieszkaniow</w:t>
      </w:r>
      <w:r w:rsidR="00C35155" w:rsidRPr="001C5295">
        <w:rPr>
          <w:rFonts w:ascii="Book Antiqua" w:hAnsi="Book Antiqua" w:cs="Times New Roman"/>
        </w:rPr>
        <w:t>a</w:t>
      </w:r>
      <w:r w:rsidRPr="001C5295">
        <w:rPr>
          <w:rFonts w:ascii="Book Antiqua" w:hAnsi="Book Antiqua" w:cs="Times New Roman"/>
        </w:rPr>
        <w:t xml:space="preserve"> „Na Kozłówce” </w:t>
      </w:r>
      <w:r w:rsidR="00EC49A5">
        <w:rPr>
          <w:rFonts w:ascii="Book Antiqua" w:hAnsi="Book Antiqua" w:cs="Times New Roman"/>
        </w:rPr>
        <w:t xml:space="preserve">lub jej Zarząd </w:t>
      </w:r>
    </w:p>
    <w:p w14:paraId="0B2FF1BF" w14:textId="028DA04E" w:rsidR="00C35155" w:rsidRPr="001C5295" w:rsidRDefault="00C35155" w:rsidP="00171D1F">
      <w:pPr>
        <w:spacing w:after="0"/>
        <w:jc w:val="both"/>
        <w:rPr>
          <w:rFonts w:ascii="Book Antiqua" w:hAnsi="Book Antiqua" w:cs="Times New Roman"/>
        </w:rPr>
      </w:pPr>
      <w:r w:rsidRPr="001C5295">
        <w:rPr>
          <w:rFonts w:ascii="Book Antiqua" w:hAnsi="Book Antiqua" w:cs="Times New Roman"/>
          <w:b/>
          <w:bCs/>
        </w:rPr>
        <w:t xml:space="preserve">Obiekt – </w:t>
      </w:r>
      <w:r w:rsidRPr="001C5295">
        <w:rPr>
          <w:rFonts w:ascii="Book Antiqua" w:hAnsi="Book Antiqua" w:cs="Times New Roman"/>
        </w:rPr>
        <w:t>parking przed budynkiem mieszkalnym</w:t>
      </w:r>
      <w:r w:rsidR="001C5295" w:rsidRPr="001C5295">
        <w:rPr>
          <w:rFonts w:ascii="Book Antiqua" w:hAnsi="Book Antiqua" w:cs="Times New Roman"/>
        </w:rPr>
        <w:t xml:space="preserve"> Strefa A - parkowanie dla mieszkańców</w:t>
      </w:r>
    </w:p>
    <w:p w14:paraId="45996BB4" w14:textId="77777777"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Zapora</w:t>
      </w:r>
      <w:r w:rsidRPr="001C5295">
        <w:rPr>
          <w:rFonts w:ascii="Book Antiqua" w:hAnsi="Book Antiqua" w:cs="Times New Roman"/>
        </w:rPr>
        <w:t xml:space="preserve"> – brama lub szlaban przed wjazdem na teren nieruchomości będącej w zarządzie Spółdzielni</w:t>
      </w:r>
    </w:p>
    <w:p w14:paraId="0C3BF868" w14:textId="77777777"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Urządzenie do otwierania i zamykania zapory /Klucz/</w:t>
      </w:r>
      <w:r w:rsidRPr="001C5295">
        <w:rPr>
          <w:rFonts w:ascii="Book Antiqua" w:hAnsi="Book Antiqua" w:cs="Times New Roman"/>
        </w:rPr>
        <w:t xml:space="preserve"> – pilot lub modem GSM służący do wprowadzania numerów telefonów do urządzeń sterujących szlabanami przed wjazdem na nieruchomość będącą w zarządzie Spółdzielni</w:t>
      </w:r>
    </w:p>
    <w:p w14:paraId="78E42831" w14:textId="77777777"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Pilot</w:t>
      </w:r>
      <w:r w:rsidRPr="001C5295">
        <w:rPr>
          <w:rFonts w:ascii="Book Antiqua" w:hAnsi="Book Antiqua" w:cs="Times New Roman"/>
        </w:rPr>
        <w:t xml:space="preserve"> – elektroniczne urządzenie służące do otwierania i zamykania zapory </w:t>
      </w:r>
    </w:p>
    <w:p w14:paraId="59C6988D" w14:textId="640C236B"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Identyfikator postojowy</w:t>
      </w:r>
      <w:r w:rsidRPr="001C5295">
        <w:rPr>
          <w:rFonts w:ascii="Book Antiqua" w:hAnsi="Book Antiqua" w:cs="Times New Roman"/>
        </w:rPr>
        <w:t xml:space="preserve"> –</w:t>
      </w:r>
      <w:r w:rsidR="001B2F07">
        <w:rPr>
          <w:rFonts w:ascii="Book Antiqua" w:hAnsi="Book Antiqua" w:cs="Times New Roman"/>
        </w:rPr>
        <w:t xml:space="preserve"> upoważnienie</w:t>
      </w:r>
      <w:r w:rsidRPr="001C5295">
        <w:rPr>
          <w:rFonts w:ascii="Book Antiqua" w:hAnsi="Book Antiqua" w:cs="Times New Roman"/>
        </w:rPr>
        <w:t xml:space="preserve"> dokument wydawany przez Spółdzielnię</w:t>
      </w:r>
      <w:r w:rsidR="001B2F07">
        <w:rPr>
          <w:rFonts w:ascii="Book Antiqua" w:hAnsi="Book Antiqua" w:cs="Times New Roman"/>
        </w:rPr>
        <w:t xml:space="preserve"> lub Zarządcę parkingu </w:t>
      </w:r>
      <w:r w:rsidRPr="001C5295">
        <w:rPr>
          <w:rFonts w:ascii="Book Antiqua" w:hAnsi="Book Antiqua" w:cs="Times New Roman"/>
        </w:rPr>
        <w:t xml:space="preserve"> uprawniający do wjazdu i parkowania pojazdów na wydzielonej części nieruchomości będącej w zarządzie Spółdzielni </w:t>
      </w:r>
    </w:p>
    <w:p w14:paraId="1FD6B592" w14:textId="77777777"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Parking</w:t>
      </w:r>
      <w:r w:rsidRPr="001C5295">
        <w:rPr>
          <w:rFonts w:ascii="Book Antiqua" w:hAnsi="Book Antiqua" w:cs="Times New Roman"/>
        </w:rPr>
        <w:t xml:space="preserve"> – wydzielona i oznakowana przez Spółdzielnię część nieruchomości, będąca w jej zarządzie, składająca się z wielu miejsc postojowych, służąca do parkowania pojazdów </w:t>
      </w:r>
    </w:p>
    <w:p w14:paraId="26AA19D1" w14:textId="77777777"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Miejsce parkingowe</w:t>
      </w:r>
      <w:r w:rsidRPr="001C5295">
        <w:rPr>
          <w:rFonts w:ascii="Book Antiqua" w:hAnsi="Book Antiqua" w:cs="Times New Roman"/>
        </w:rPr>
        <w:t xml:space="preserve"> – wydzielone miejsce na parkingu przeznaczone do postoju jednego pojazdu </w:t>
      </w:r>
      <w:r w:rsidRPr="001C5295">
        <w:rPr>
          <w:rFonts w:ascii="Book Antiqua" w:hAnsi="Book Antiqua" w:cs="Times New Roman"/>
          <w:b/>
          <w:bCs/>
        </w:rPr>
        <w:t>Pojazd</w:t>
      </w:r>
      <w:r w:rsidRPr="001C5295">
        <w:rPr>
          <w:rFonts w:ascii="Book Antiqua" w:hAnsi="Book Antiqua" w:cs="Times New Roman"/>
        </w:rPr>
        <w:t xml:space="preserve"> – samochody o dopuszczalnej masie całkowitej do 2,5 t </w:t>
      </w:r>
    </w:p>
    <w:p w14:paraId="61F86424" w14:textId="23E6F42B"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Pojazd jednośladowy</w:t>
      </w:r>
      <w:r w:rsidRPr="001C5295">
        <w:rPr>
          <w:rFonts w:ascii="Book Antiqua" w:hAnsi="Book Antiqua" w:cs="Times New Roman"/>
        </w:rPr>
        <w:t xml:space="preserve"> – motocykle, rower</w:t>
      </w:r>
      <w:r w:rsidR="001C5295">
        <w:rPr>
          <w:rFonts w:ascii="Book Antiqua" w:hAnsi="Book Antiqua" w:cs="Times New Roman"/>
        </w:rPr>
        <w:t xml:space="preserve">y, hulajnogi. </w:t>
      </w:r>
    </w:p>
    <w:p w14:paraId="63C3AA63" w14:textId="1C6175FE" w:rsidR="00B430CB" w:rsidRPr="001C5295" w:rsidRDefault="00B430CB" w:rsidP="00171D1F">
      <w:pPr>
        <w:spacing w:after="0"/>
        <w:jc w:val="both"/>
        <w:rPr>
          <w:rFonts w:ascii="Book Antiqua" w:hAnsi="Book Antiqua" w:cs="Times New Roman"/>
        </w:rPr>
      </w:pPr>
      <w:r w:rsidRPr="001C5295">
        <w:rPr>
          <w:rFonts w:ascii="Book Antiqua" w:hAnsi="Book Antiqua" w:cs="Times New Roman"/>
          <w:b/>
          <w:bCs/>
        </w:rPr>
        <w:t>Użytkownicy lokali</w:t>
      </w:r>
      <w:r w:rsidRPr="001C5295">
        <w:rPr>
          <w:rFonts w:ascii="Book Antiqua" w:hAnsi="Book Antiqua" w:cs="Times New Roman"/>
        </w:rPr>
        <w:t xml:space="preserve"> – członkowie spółdzielni, którym przysługują spółdzielcze lokatorskie prawa do lokali mieszkalnych, spółdzielcze własnościowe prawa do lokali, prawa odrębnej własności, właściciele lokali niebędący członkami spółdzielni, najemcy wynajmujący lokale bezpośrednio od Spółdzielni.</w:t>
      </w:r>
    </w:p>
    <w:p w14:paraId="35F578AC" w14:textId="77777777" w:rsidR="0041388A" w:rsidRPr="001C5295" w:rsidRDefault="0041388A" w:rsidP="00BF16EB">
      <w:pPr>
        <w:spacing w:after="0"/>
        <w:jc w:val="center"/>
        <w:rPr>
          <w:rFonts w:ascii="Book Antiqua" w:hAnsi="Book Antiqua"/>
          <w:b/>
          <w:bCs/>
        </w:rPr>
      </w:pPr>
    </w:p>
    <w:p w14:paraId="21795F7B" w14:textId="247E3C89" w:rsidR="00BF16EB" w:rsidRPr="001C5295" w:rsidRDefault="00BF16EB" w:rsidP="00BF16EB">
      <w:pPr>
        <w:spacing w:after="0"/>
        <w:jc w:val="center"/>
        <w:rPr>
          <w:rFonts w:ascii="Book Antiqua" w:hAnsi="Book Antiqua"/>
          <w:b/>
          <w:bCs/>
        </w:rPr>
      </w:pPr>
      <w:bookmarkStart w:id="0" w:name="_Hlk52281683"/>
      <w:r w:rsidRPr="001C5295">
        <w:rPr>
          <w:rFonts w:ascii="Book Antiqua" w:hAnsi="Book Antiqua"/>
          <w:b/>
          <w:bCs/>
        </w:rPr>
        <w:lastRenderedPageBreak/>
        <w:t>§</w:t>
      </w:r>
      <w:r w:rsidR="001C5295" w:rsidRPr="001C5295">
        <w:rPr>
          <w:rFonts w:ascii="Book Antiqua" w:hAnsi="Book Antiqua"/>
          <w:b/>
          <w:bCs/>
        </w:rPr>
        <w:t>2</w:t>
      </w:r>
    </w:p>
    <w:bookmarkEnd w:id="0"/>
    <w:p w14:paraId="2DFA5D47" w14:textId="510807B8" w:rsidR="007A693B" w:rsidRPr="001C5295" w:rsidRDefault="007A693B" w:rsidP="00BF16EB">
      <w:pPr>
        <w:spacing w:after="0"/>
        <w:jc w:val="center"/>
        <w:rPr>
          <w:rFonts w:ascii="Book Antiqua" w:hAnsi="Book Antiqua"/>
          <w:b/>
          <w:bCs/>
        </w:rPr>
      </w:pPr>
      <w:r w:rsidRPr="001C5295">
        <w:rPr>
          <w:rFonts w:ascii="Book Antiqua" w:hAnsi="Book Antiqua"/>
          <w:b/>
          <w:bCs/>
        </w:rPr>
        <w:t>Zasady ogólne</w:t>
      </w:r>
    </w:p>
    <w:p w14:paraId="5D960F87" w14:textId="7B626520" w:rsidR="001C5295" w:rsidRPr="001C5295" w:rsidRDefault="001C5295" w:rsidP="00BF16EB">
      <w:pPr>
        <w:spacing w:after="0"/>
        <w:jc w:val="both"/>
        <w:rPr>
          <w:rFonts w:ascii="Book Antiqua" w:hAnsi="Book Antiqua"/>
          <w:b/>
          <w:bCs/>
        </w:rPr>
      </w:pPr>
      <w:r w:rsidRPr="001C5295">
        <w:rPr>
          <w:rFonts w:ascii="Book Antiqua" w:hAnsi="Book Antiqua"/>
          <w:b/>
          <w:bCs/>
        </w:rPr>
        <w:t>1.Parking jest płatny</w:t>
      </w:r>
      <w:r w:rsidRPr="001C5295">
        <w:rPr>
          <w:rFonts w:ascii="Book Antiqua" w:hAnsi="Book Antiqua"/>
        </w:rPr>
        <w:t xml:space="preserve"> przez wszystkie dni w roku. </w:t>
      </w:r>
    </w:p>
    <w:p w14:paraId="2648B70A" w14:textId="762A10A7" w:rsidR="00BF16EB" w:rsidRPr="001C5295" w:rsidRDefault="001C5295" w:rsidP="00BF16EB">
      <w:pPr>
        <w:spacing w:after="0"/>
        <w:jc w:val="both"/>
        <w:rPr>
          <w:rFonts w:ascii="Book Antiqua" w:hAnsi="Book Antiqua"/>
        </w:rPr>
      </w:pPr>
      <w:r w:rsidRPr="001C5295">
        <w:rPr>
          <w:rFonts w:ascii="Book Antiqua" w:hAnsi="Book Antiqua"/>
          <w:b/>
          <w:bCs/>
        </w:rPr>
        <w:t>2</w:t>
      </w:r>
      <w:r w:rsidR="00BF16EB" w:rsidRPr="001C5295">
        <w:rPr>
          <w:rFonts w:ascii="Book Antiqua" w:hAnsi="Book Antiqua"/>
          <w:b/>
          <w:bCs/>
        </w:rPr>
        <w:t>.Parking przeznaczony</w:t>
      </w:r>
      <w:r w:rsidR="00BF16EB" w:rsidRPr="001C5295">
        <w:rPr>
          <w:rFonts w:ascii="Book Antiqua" w:hAnsi="Book Antiqua"/>
        </w:rPr>
        <w:t xml:space="preserve"> jest do parkowania samochodów osobowych oraz motocykli                               i rowerów. </w:t>
      </w:r>
    </w:p>
    <w:p w14:paraId="1CED726E" w14:textId="6279922B" w:rsidR="007A693B" w:rsidRPr="001C5295" w:rsidRDefault="001C5295" w:rsidP="007A693B">
      <w:pPr>
        <w:spacing w:after="0"/>
        <w:rPr>
          <w:rFonts w:ascii="Book Antiqua" w:hAnsi="Book Antiqua"/>
        </w:rPr>
      </w:pPr>
      <w:r w:rsidRPr="001C5295">
        <w:rPr>
          <w:rFonts w:ascii="Book Antiqua" w:hAnsi="Book Antiqua"/>
          <w:b/>
          <w:bCs/>
        </w:rPr>
        <w:t>3</w:t>
      </w:r>
      <w:r w:rsidR="007A693B" w:rsidRPr="001C5295">
        <w:rPr>
          <w:rFonts w:ascii="Book Antiqua" w:hAnsi="Book Antiqua"/>
          <w:b/>
          <w:bCs/>
        </w:rPr>
        <w:t>. Pojazdy jednośladowe mogą parkować</w:t>
      </w:r>
      <w:r w:rsidR="007A693B" w:rsidRPr="001C5295">
        <w:rPr>
          <w:rFonts w:ascii="Book Antiqua" w:hAnsi="Book Antiqua"/>
        </w:rPr>
        <w:t xml:space="preserve"> wyłącznie w miejscach wyznaczonych do tego celu przez Spółdzielnię. </w:t>
      </w:r>
    </w:p>
    <w:p w14:paraId="2D72F089" w14:textId="08DE54D4" w:rsidR="0041388A" w:rsidRPr="001C5295" w:rsidRDefault="007A693B" w:rsidP="00BF16EB">
      <w:pPr>
        <w:spacing w:after="0"/>
        <w:rPr>
          <w:rFonts w:ascii="Book Antiqua" w:hAnsi="Book Antiqua"/>
          <w:b/>
          <w:bCs/>
        </w:rPr>
      </w:pPr>
      <w:r w:rsidRPr="001C5295">
        <w:rPr>
          <w:rFonts w:ascii="Book Antiqua" w:hAnsi="Book Antiqua"/>
          <w:b/>
          <w:bCs/>
        </w:rPr>
        <w:t>4</w:t>
      </w:r>
      <w:r w:rsidR="00BF16EB" w:rsidRPr="001C5295">
        <w:rPr>
          <w:rFonts w:ascii="Book Antiqua" w:hAnsi="Book Antiqua"/>
          <w:b/>
          <w:bCs/>
        </w:rPr>
        <w:t>.Zwolnienie z opłaty parkingowej przysługuje</w:t>
      </w:r>
      <w:r w:rsidR="00676CC0">
        <w:rPr>
          <w:rFonts w:ascii="Book Antiqua" w:hAnsi="Book Antiqua"/>
          <w:b/>
          <w:bCs/>
        </w:rPr>
        <w:t xml:space="preserve"> w strefie A</w:t>
      </w:r>
      <w:r w:rsidR="00BF16EB" w:rsidRPr="001C5295">
        <w:rPr>
          <w:rFonts w:ascii="Book Antiqua" w:hAnsi="Book Antiqua"/>
          <w:b/>
          <w:bCs/>
        </w:rPr>
        <w:t xml:space="preserve">: </w:t>
      </w:r>
    </w:p>
    <w:p w14:paraId="4724CD07" w14:textId="0AF50C4E" w:rsidR="0041388A" w:rsidRPr="001C5295" w:rsidRDefault="00BF16EB" w:rsidP="00BF16EB">
      <w:pPr>
        <w:spacing w:after="0"/>
        <w:rPr>
          <w:rFonts w:ascii="Book Antiqua" w:hAnsi="Book Antiqua"/>
          <w:b/>
          <w:bCs/>
        </w:rPr>
      </w:pPr>
      <w:bookmarkStart w:id="1" w:name="_Hlk60915878"/>
      <w:r w:rsidRPr="001C5295">
        <w:rPr>
          <w:rFonts w:ascii="Book Antiqua" w:hAnsi="Book Antiqua"/>
        </w:rPr>
        <w:t>•</w:t>
      </w:r>
      <w:bookmarkEnd w:id="1"/>
      <w:r w:rsidR="0041388A" w:rsidRPr="001C5295">
        <w:rPr>
          <w:rFonts w:ascii="Book Antiqua" w:hAnsi="Book Antiqua"/>
        </w:rPr>
        <w:t xml:space="preserve"> </w:t>
      </w:r>
      <w:r w:rsidRPr="001C5295">
        <w:rPr>
          <w:rFonts w:ascii="Book Antiqua" w:hAnsi="Book Antiqua"/>
        </w:rPr>
        <w:t xml:space="preserve">mieszkańcom, posiadającym stosowne upoważnienie wydane przez firmę Prawne </w:t>
      </w:r>
      <w:r w:rsidR="0041388A" w:rsidRPr="001C5295">
        <w:rPr>
          <w:rFonts w:ascii="Book Antiqua" w:hAnsi="Book Antiqua"/>
        </w:rPr>
        <w:t xml:space="preserve">       </w:t>
      </w:r>
      <w:r w:rsidRPr="001C5295">
        <w:rPr>
          <w:rFonts w:ascii="Book Antiqua" w:hAnsi="Book Antiqua"/>
        </w:rPr>
        <w:t>Rozwiązania Parkingowe Sp. z o.o.</w:t>
      </w:r>
      <w:r w:rsidR="000834C7" w:rsidRPr="001C5295">
        <w:rPr>
          <w:rFonts w:ascii="Book Antiqua" w:hAnsi="Book Antiqua"/>
        </w:rPr>
        <w:t xml:space="preserve"> z siedzibą w Katowicach.</w:t>
      </w:r>
      <w:r w:rsidRPr="001C5295">
        <w:rPr>
          <w:rFonts w:ascii="Book Antiqua" w:hAnsi="Book Antiqua"/>
        </w:rPr>
        <w:t xml:space="preserve"> </w:t>
      </w:r>
    </w:p>
    <w:p w14:paraId="7F8AF4A0" w14:textId="52932988" w:rsidR="00BF16EB" w:rsidRPr="001C5295" w:rsidRDefault="00BF16EB" w:rsidP="00BF16EB">
      <w:pPr>
        <w:spacing w:after="0"/>
        <w:rPr>
          <w:rFonts w:ascii="Book Antiqua" w:hAnsi="Book Antiqua"/>
        </w:rPr>
      </w:pPr>
      <w:r w:rsidRPr="001C5295">
        <w:rPr>
          <w:rFonts w:ascii="Book Antiqua" w:hAnsi="Book Antiqua"/>
        </w:rPr>
        <w:t>•</w:t>
      </w:r>
      <w:r w:rsidR="0041388A" w:rsidRPr="001C5295">
        <w:rPr>
          <w:rFonts w:ascii="Book Antiqua" w:hAnsi="Book Antiqua"/>
        </w:rPr>
        <w:t xml:space="preserve"> </w:t>
      </w:r>
      <w:r w:rsidRPr="001C5295">
        <w:rPr>
          <w:rFonts w:ascii="Book Antiqua" w:hAnsi="Book Antiqua"/>
        </w:rPr>
        <w:t>Policji, Straży Pożarnej, Straży Miejskiej, Pogotowiu, itp.</w:t>
      </w:r>
    </w:p>
    <w:p w14:paraId="10D78C1F" w14:textId="7097A12D" w:rsidR="00BF16EB" w:rsidRPr="001C5295" w:rsidRDefault="00BF16EB" w:rsidP="00BF16EB">
      <w:pPr>
        <w:spacing w:after="0"/>
        <w:rPr>
          <w:rFonts w:ascii="Book Antiqua" w:hAnsi="Book Antiqua"/>
        </w:rPr>
      </w:pPr>
      <w:r w:rsidRPr="001C5295">
        <w:rPr>
          <w:rFonts w:ascii="Book Antiqua" w:hAnsi="Book Antiqua"/>
        </w:rPr>
        <w:t>•</w:t>
      </w:r>
      <w:r w:rsidR="0041388A" w:rsidRPr="001C5295">
        <w:rPr>
          <w:rFonts w:ascii="Book Antiqua" w:hAnsi="Book Antiqua"/>
        </w:rPr>
        <w:t xml:space="preserve"> </w:t>
      </w:r>
      <w:r w:rsidRPr="001C5295">
        <w:rPr>
          <w:rFonts w:ascii="Book Antiqua" w:hAnsi="Book Antiqua"/>
        </w:rPr>
        <w:t>Dostawcom, Kurierom na czas rozładunku do 15 min.</w:t>
      </w:r>
    </w:p>
    <w:p w14:paraId="040F2A18" w14:textId="6F32A2F5" w:rsidR="007A693B" w:rsidRDefault="007A693B" w:rsidP="00BF16EB">
      <w:pPr>
        <w:spacing w:after="0"/>
        <w:rPr>
          <w:rFonts w:ascii="Book Antiqua" w:hAnsi="Book Antiqua"/>
        </w:rPr>
      </w:pPr>
      <w:r w:rsidRPr="001C5295">
        <w:rPr>
          <w:rFonts w:ascii="Book Antiqua" w:hAnsi="Book Antiqua"/>
        </w:rPr>
        <w:t xml:space="preserve">W uzasadnionych przypadkach dopuszcza się krótki postój na miejscach postojowych na parkingach innych pojazdów/ np. lekarza, dostawców sprzętu AGD, mebli itp./, pod warunkiem, że na desce rozdzielczej będzie znajdować się pozostawiona karteczka z nr lokalu, w którym przebywa kierowca, lub nr jego telefonu komórkowego. </w:t>
      </w:r>
    </w:p>
    <w:p w14:paraId="04A283CC" w14:textId="0C8E43E7" w:rsidR="00676CC0" w:rsidRDefault="00676CC0" w:rsidP="00BF16EB">
      <w:pPr>
        <w:spacing w:after="0"/>
        <w:rPr>
          <w:rFonts w:ascii="Book Antiqua" w:hAnsi="Book Antiqua"/>
          <w:b/>
          <w:bCs/>
        </w:rPr>
      </w:pPr>
      <w:r w:rsidRPr="00676CC0">
        <w:rPr>
          <w:rFonts w:ascii="Book Antiqua" w:hAnsi="Book Antiqua"/>
          <w:b/>
          <w:bCs/>
        </w:rPr>
        <w:t xml:space="preserve">5. Zwolnienie z opłaty parkingowej przysługuje w strefie B: </w:t>
      </w:r>
    </w:p>
    <w:p w14:paraId="5023D451" w14:textId="1A9F7BBC" w:rsidR="00676CC0" w:rsidRDefault="00676CC0" w:rsidP="00676CC0">
      <w:pPr>
        <w:spacing w:after="0"/>
        <w:rPr>
          <w:rFonts w:ascii="Book Antiqua" w:hAnsi="Book Antiqua"/>
        </w:rPr>
      </w:pPr>
      <w:r w:rsidRPr="001C5295">
        <w:rPr>
          <w:rFonts w:ascii="Book Antiqua" w:hAnsi="Book Antiqua"/>
        </w:rPr>
        <w:t>•</w:t>
      </w:r>
      <w:r>
        <w:rPr>
          <w:rFonts w:ascii="Book Antiqua" w:hAnsi="Book Antiqua"/>
        </w:rPr>
        <w:t xml:space="preserve"> Kierowcom, którzy przebywali na ternie obiektu do którego przynależy parking </w:t>
      </w:r>
    </w:p>
    <w:p w14:paraId="0684E909" w14:textId="2ADFA545" w:rsidR="00676CC0" w:rsidRDefault="00676CC0" w:rsidP="00676CC0">
      <w:pPr>
        <w:spacing w:after="0"/>
        <w:rPr>
          <w:rFonts w:ascii="Book Antiqua" w:hAnsi="Book Antiqua"/>
        </w:rPr>
      </w:pPr>
      <w:r w:rsidRPr="001C5295">
        <w:rPr>
          <w:rFonts w:ascii="Book Antiqua" w:hAnsi="Book Antiqua"/>
        </w:rPr>
        <w:t>•</w:t>
      </w:r>
      <w:r>
        <w:rPr>
          <w:rFonts w:ascii="Book Antiqua" w:hAnsi="Book Antiqua"/>
        </w:rPr>
        <w:t xml:space="preserve"> Kierowcom, którzy po otrzymanym protokole dokonali zakupów za minimum 20 PLN w punkcie komercyjnym/usługowym do którego przynależy parking, tylko i wyłącznie po złożonych odwołaniu do spółki i po </w:t>
      </w:r>
      <w:r w:rsidR="0063481F">
        <w:rPr>
          <w:rFonts w:ascii="Book Antiqua" w:hAnsi="Book Antiqua"/>
        </w:rPr>
        <w:t>odpowiedzi</w:t>
      </w:r>
      <w:r>
        <w:rPr>
          <w:rFonts w:ascii="Book Antiqua" w:hAnsi="Book Antiqua"/>
        </w:rPr>
        <w:t xml:space="preserve"> zarządcy parkingu</w:t>
      </w:r>
      <w:r w:rsidR="0063481F">
        <w:rPr>
          <w:rFonts w:ascii="Book Antiqua" w:hAnsi="Book Antiqua"/>
        </w:rPr>
        <w:t xml:space="preserve"> na złożoną reklamację. </w:t>
      </w:r>
    </w:p>
    <w:p w14:paraId="270A6F2A" w14:textId="2FD9CBA4" w:rsidR="00676CC0" w:rsidRDefault="00676CC0" w:rsidP="00676CC0">
      <w:pPr>
        <w:spacing w:after="0"/>
        <w:rPr>
          <w:rFonts w:ascii="Book Antiqua" w:hAnsi="Book Antiqua"/>
        </w:rPr>
      </w:pPr>
      <w:r w:rsidRPr="001C5295">
        <w:rPr>
          <w:rFonts w:ascii="Book Antiqua" w:hAnsi="Book Antiqua"/>
        </w:rPr>
        <w:t>•</w:t>
      </w:r>
      <w:r>
        <w:rPr>
          <w:rFonts w:ascii="Book Antiqua" w:hAnsi="Book Antiqua"/>
        </w:rPr>
        <w:t xml:space="preserve"> Kierowcom</w:t>
      </w:r>
      <w:r w:rsidR="0063481F">
        <w:rPr>
          <w:rFonts w:ascii="Book Antiqua" w:hAnsi="Book Antiqua"/>
        </w:rPr>
        <w:t xml:space="preserve">, </w:t>
      </w:r>
      <w:r>
        <w:rPr>
          <w:rFonts w:ascii="Book Antiqua" w:hAnsi="Book Antiqua"/>
        </w:rPr>
        <w:t xml:space="preserve">którzy </w:t>
      </w:r>
      <w:r w:rsidR="0063481F">
        <w:rPr>
          <w:rFonts w:ascii="Book Antiqua" w:hAnsi="Book Antiqua"/>
        </w:rPr>
        <w:t xml:space="preserve">z nie przekroczyli dozwolonego czasu parkowania </w:t>
      </w:r>
      <w:proofErr w:type="spellStart"/>
      <w:r w:rsidR="0063481F">
        <w:rPr>
          <w:rFonts w:ascii="Book Antiqua" w:hAnsi="Book Antiqua"/>
        </w:rPr>
        <w:t>t.j</w:t>
      </w:r>
      <w:proofErr w:type="spellEnd"/>
      <w:r w:rsidR="0063481F">
        <w:rPr>
          <w:rFonts w:ascii="Book Antiqua" w:hAnsi="Book Antiqua"/>
        </w:rPr>
        <w:t xml:space="preserve">. 2h. </w:t>
      </w:r>
    </w:p>
    <w:p w14:paraId="55207971" w14:textId="22EF4481" w:rsidR="00676CC0" w:rsidRPr="001C5295" w:rsidRDefault="00676CC0" w:rsidP="00676CC0">
      <w:pPr>
        <w:spacing w:after="0"/>
        <w:rPr>
          <w:rFonts w:ascii="Book Antiqua" w:hAnsi="Book Antiqua"/>
        </w:rPr>
      </w:pPr>
      <w:r w:rsidRPr="001C5295">
        <w:rPr>
          <w:rFonts w:ascii="Book Antiqua" w:hAnsi="Book Antiqua"/>
        </w:rPr>
        <w:t>• Policji, Straży Pożarnej, Straży Miejskiej, Pogotowiu, itp.</w:t>
      </w:r>
    </w:p>
    <w:p w14:paraId="48CFB67B" w14:textId="361099E2" w:rsidR="00676CC0" w:rsidRPr="00676CC0" w:rsidRDefault="00676CC0" w:rsidP="00BF16EB">
      <w:pPr>
        <w:spacing w:after="0"/>
        <w:rPr>
          <w:rFonts w:ascii="Book Antiqua" w:hAnsi="Book Antiqua"/>
        </w:rPr>
      </w:pPr>
    </w:p>
    <w:p w14:paraId="19B965D6" w14:textId="31E31012" w:rsidR="007A693B" w:rsidRPr="001C5295" w:rsidRDefault="00676CC0" w:rsidP="00BF16EB">
      <w:pPr>
        <w:spacing w:after="0"/>
        <w:rPr>
          <w:rFonts w:ascii="Book Antiqua" w:hAnsi="Book Antiqua"/>
        </w:rPr>
      </w:pPr>
      <w:r>
        <w:rPr>
          <w:rFonts w:ascii="Book Antiqua" w:hAnsi="Book Antiqua"/>
          <w:b/>
          <w:bCs/>
        </w:rPr>
        <w:t>6</w:t>
      </w:r>
      <w:r w:rsidR="00BF16EB" w:rsidRPr="001C5295">
        <w:rPr>
          <w:rFonts w:ascii="Book Antiqua" w:hAnsi="Book Antiqua"/>
          <w:b/>
          <w:bCs/>
        </w:rPr>
        <w:t>.</w:t>
      </w:r>
      <w:r w:rsidR="0041388A" w:rsidRPr="001C5295">
        <w:rPr>
          <w:rFonts w:ascii="Book Antiqua" w:hAnsi="Book Antiqua"/>
          <w:b/>
          <w:bCs/>
        </w:rPr>
        <w:t xml:space="preserve"> </w:t>
      </w:r>
      <w:r w:rsidR="00BF16EB" w:rsidRPr="001C5295">
        <w:rPr>
          <w:rFonts w:ascii="Book Antiqua" w:hAnsi="Book Antiqua"/>
          <w:b/>
          <w:bCs/>
        </w:rPr>
        <w:t>Parking nie jest strzeżony</w:t>
      </w:r>
      <w:r w:rsidR="00BF16EB" w:rsidRPr="001C5295">
        <w:rPr>
          <w:rFonts w:ascii="Book Antiqua" w:hAnsi="Book Antiqua"/>
        </w:rPr>
        <w:t xml:space="preserve">, dlatego wszelkie ryzyko uszkodzenia bądź utraty pojazdu znajdującego się na Parkingu, jak również utraty przedmiotów pozostawionych w pojeździe, ponosi jego właściciel lub posiadacz. </w:t>
      </w:r>
    </w:p>
    <w:p w14:paraId="56D95D65" w14:textId="7C86E812" w:rsidR="00BF16EB" w:rsidRPr="001C5295" w:rsidRDefault="00676CC0" w:rsidP="00BF16EB">
      <w:pPr>
        <w:spacing w:after="0"/>
        <w:rPr>
          <w:rFonts w:ascii="Book Antiqua" w:hAnsi="Book Antiqua"/>
        </w:rPr>
      </w:pPr>
      <w:r>
        <w:rPr>
          <w:rFonts w:ascii="Book Antiqua" w:hAnsi="Book Antiqua"/>
          <w:b/>
          <w:bCs/>
        </w:rPr>
        <w:t>7</w:t>
      </w:r>
      <w:r w:rsidR="00BF16EB" w:rsidRPr="001C5295">
        <w:rPr>
          <w:rFonts w:ascii="Book Antiqua" w:hAnsi="Book Antiqua"/>
          <w:b/>
          <w:bCs/>
        </w:rPr>
        <w:t>.</w:t>
      </w:r>
      <w:r w:rsidR="0041388A" w:rsidRPr="001C5295">
        <w:rPr>
          <w:rFonts w:ascii="Book Antiqua" w:hAnsi="Book Antiqua"/>
          <w:b/>
          <w:bCs/>
        </w:rPr>
        <w:t xml:space="preserve"> </w:t>
      </w:r>
      <w:r w:rsidR="00BF16EB" w:rsidRPr="001C5295">
        <w:rPr>
          <w:rFonts w:ascii="Book Antiqua" w:hAnsi="Book Antiqua"/>
          <w:b/>
          <w:bCs/>
        </w:rPr>
        <w:t>Parking jest czynny przez wszystkie dni w roku</w:t>
      </w:r>
      <w:r w:rsidR="00BF16EB" w:rsidRPr="001C5295">
        <w:rPr>
          <w:rFonts w:ascii="Book Antiqua" w:hAnsi="Book Antiqua"/>
        </w:rPr>
        <w:t xml:space="preserve">. </w:t>
      </w:r>
    </w:p>
    <w:p w14:paraId="482090A5" w14:textId="3B3DDF9E" w:rsidR="0041388A" w:rsidRDefault="00676CC0" w:rsidP="00755910">
      <w:pPr>
        <w:spacing w:after="0"/>
        <w:rPr>
          <w:rFonts w:ascii="Book Antiqua" w:hAnsi="Book Antiqua"/>
        </w:rPr>
      </w:pPr>
      <w:r>
        <w:rPr>
          <w:rFonts w:ascii="Book Antiqua" w:hAnsi="Book Antiqua"/>
          <w:b/>
          <w:bCs/>
        </w:rPr>
        <w:t>8</w:t>
      </w:r>
      <w:r w:rsidR="00BF16EB" w:rsidRPr="001C5295">
        <w:rPr>
          <w:rFonts w:ascii="Book Antiqua" w:hAnsi="Book Antiqua"/>
          <w:b/>
          <w:bCs/>
        </w:rPr>
        <w:t>.</w:t>
      </w:r>
      <w:r w:rsidR="0041388A" w:rsidRPr="001C5295">
        <w:rPr>
          <w:rFonts w:ascii="Book Antiqua" w:hAnsi="Book Antiqua"/>
          <w:b/>
          <w:bCs/>
        </w:rPr>
        <w:t xml:space="preserve"> </w:t>
      </w:r>
      <w:r w:rsidR="00BF16EB" w:rsidRPr="001C5295">
        <w:rPr>
          <w:rFonts w:ascii="Book Antiqua" w:hAnsi="Book Antiqua"/>
          <w:b/>
          <w:bCs/>
        </w:rPr>
        <w:t xml:space="preserve">W szczególnych przypadkach </w:t>
      </w:r>
      <w:r w:rsidR="00BF16EB" w:rsidRPr="001C5295">
        <w:rPr>
          <w:rFonts w:ascii="Book Antiqua" w:hAnsi="Book Antiqua"/>
        </w:rPr>
        <w:t xml:space="preserve">Zarząd Spółdzielni jest upoważniony do anulowania </w:t>
      </w:r>
      <w:r w:rsidR="001B2F07">
        <w:rPr>
          <w:rFonts w:ascii="Book Antiqua" w:hAnsi="Book Antiqua"/>
        </w:rPr>
        <w:t>o</w:t>
      </w:r>
      <w:r w:rsidR="0041388A" w:rsidRPr="001C5295">
        <w:rPr>
          <w:rFonts w:ascii="Book Antiqua" w:hAnsi="Book Antiqua"/>
        </w:rPr>
        <w:t xml:space="preserve">płaty i tym samym Protokołu Nałożenia Opłaty Parkingowej (PNOP) </w:t>
      </w:r>
    </w:p>
    <w:p w14:paraId="53C48A29" w14:textId="72ED16BD" w:rsidR="001B2F07" w:rsidRDefault="00676CC0" w:rsidP="00755910">
      <w:pPr>
        <w:spacing w:after="0"/>
        <w:rPr>
          <w:rFonts w:ascii="Book Antiqua" w:hAnsi="Book Antiqua"/>
        </w:rPr>
      </w:pPr>
      <w:r>
        <w:rPr>
          <w:rFonts w:ascii="Book Antiqua" w:hAnsi="Book Antiqua"/>
          <w:b/>
          <w:bCs/>
        </w:rPr>
        <w:t>9</w:t>
      </w:r>
      <w:r w:rsidR="001B2F07" w:rsidRPr="001B2F07">
        <w:rPr>
          <w:rFonts w:ascii="Book Antiqua" w:hAnsi="Book Antiqua"/>
          <w:b/>
          <w:bCs/>
        </w:rPr>
        <w:t>. Na parkingach, drogach dojazdowych i drogach wewnętrznych</w:t>
      </w:r>
      <w:r w:rsidR="001B2F07" w:rsidRPr="001C5295">
        <w:rPr>
          <w:rFonts w:ascii="Book Antiqua" w:hAnsi="Book Antiqua"/>
        </w:rPr>
        <w:t xml:space="preserve"> parkingowych obowiązują przepisy ustawy Prawo o Ruchu Drogowym.</w:t>
      </w:r>
    </w:p>
    <w:p w14:paraId="4C790885" w14:textId="5A905C52" w:rsidR="00676CC0" w:rsidRPr="001C5295" w:rsidRDefault="00676CC0" w:rsidP="00755910">
      <w:pPr>
        <w:spacing w:after="0"/>
        <w:rPr>
          <w:rFonts w:ascii="Book Antiqua" w:hAnsi="Book Antiqua"/>
        </w:rPr>
      </w:pPr>
    </w:p>
    <w:p w14:paraId="29530C82" w14:textId="77777777" w:rsidR="0041388A" w:rsidRPr="001C5295" w:rsidRDefault="0041388A" w:rsidP="0041388A">
      <w:pPr>
        <w:spacing w:after="0"/>
        <w:jc w:val="center"/>
        <w:rPr>
          <w:rFonts w:ascii="Book Antiqua" w:hAnsi="Book Antiqua"/>
          <w:b/>
          <w:bCs/>
        </w:rPr>
      </w:pPr>
    </w:p>
    <w:p w14:paraId="239AF1FC" w14:textId="68BC9834" w:rsidR="00BF16EB" w:rsidRDefault="00BF16EB" w:rsidP="00790848">
      <w:pPr>
        <w:spacing w:after="0"/>
        <w:jc w:val="center"/>
        <w:rPr>
          <w:rFonts w:ascii="Book Antiqua" w:hAnsi="Book Antiqua"/>
          <w:b/>
          <w:bCs/>
        </w:rPr>
      </w:pPr>
      <w:bookmarkStart w:id="2" w:name="_Hlk52279702"/>
      <w:r w:rsidRPr="001C5295">
        <w:rPr>
          <w:rFonts w:ascii="Book Antiqua" w:hAnsi="Book Antiqua"/>
          <w:b/>
          <w:bCs/>
        </w:rPr>
        <w:t>§3</w:t>
      </w:r>
    </w:p>
    <w:p w14:paraId="2627FA54" w14:textId="3135F0B3" w:rsidR="001B2F07" w:rsidRPr="001C5295" w:rsidRDefault="001B2F07" w:rsidP="00790848">
      <w:pPr>
        <w:spacing w:after="0"/>
        <w:jc w:val="center"/>
        <w:rPr>
          <w:rFonts w:ascii="Book Antiqua" w:hAnsi="Book Antiqua"/>
          <w:b/>
          <w:bCs/>
        </w:rPr>
      </w:pPr>
      <w:r>
        <w:rPr>
          <w:rFonts w:ascii="Book Antiqua" w:hAnsi="Book Antiqua"/>
          <w:b/>
          <w:bCs/>
        </w:rPr>
        <w:t>Zasady Parkowania</w:t>
      </w:r>
    </w:p>
    <w:bookmarkEnd w:id="2"/>
    <w:p w14:paraId="0A421662" w14:textId="615885F1" w:rsidR="00BF16EB" w:rsidRPr="001C5295" w:rsidRDefault="001B2F07" w:rsidP="00C35155">
      <w:pPr>
        <w:spacing w:after="0"/>
        <w:jc w:val="center"/>
        <w:rPr>
          <w:rFonts w:ascii="Book Antiqua" w:hAnsi="Book Antiqua"/>
          <w:b/>
          <w:bCs/>
          <w:color w:val="FF0000"/>
        </w:rPr>
      </w:pPr>
      <w:r>
        <w:rPr>
          <w:rFonts w:ascii="Book Antiqua" w:hAnsi="Book Antiqua"/>
          <w:b/>
          <w:bCs/>
          <w:color w:val="FF0000"/>
        </w:rPr>
        <w:t>n</w:t>
      </w:r>
      <w:r w:rsidR="001C5295" w:rsidRPr="001C5295">
        <w:rPr>
          <w:rFonts w:ascii="Book Antiqua" w:hAnsi="Book Antiqua"/>
          <w:b/>
          <w:bCs/>
          <w:color w:val="FF0000"/>
        </w:rPr>
        <w:t>a Obiekcie/ w Strefie/ na</w:t>
      </w:r>
      <w:r w:rsidR="00BF16EB" w:rsidRPr="001C5295">
        <w:rPr>
          <w:rFonts w:ascii="Book Antiqua" w:hAnsi="Book Antiqua"/>
          <w:b/>
          <w:bCs/>
          <w:color w:val="FF0000"/>
        </w:rPr>
        <w:t xml:space="preserve"> Parkingu zabrania się:</w:t>
      </w:r>
    </w:p>
    <w:p w14:paraId="24616C2B" w14:textId="4DB27D04" w:rsidR="00BF16EB" w:rsidRPr="001C5295" w:rsidRDefault="00C35155" w:rsidP="00171D1F">
      <w:pPr>
        <w:spacing w:after="0"/>
        <w:jc w:val="both"/>
        <w:rPr>
          <w:rFonts w:ascii="Book Antiqua" w:hAnsi="Book Antiqua"/>
        </w:rPr>
      </w:pPr>
      <w:r w:rsidRPr="001C5295">
        <w:rPr>
          <w:rFonts w:ascii="Book Antiqua" w:hAnsi="Book Antiqua"/>
          <w:b/>
          <w:bCs/>
        </w:rPr>
        <w:t>1</w:t>
      </w:r>
      <w:r w:rsidR="00755910" w:rsidRPr="001C5295">
        <w:rPr>
          <w:rFonts w:ascii="Book Antiqua" w:hAnsi="Book Antiqua"/>
        </w:rPr>
        <w:t>.</w:t>
      </w:r>
      <w:r w:rsidR="00BF16EB" w:rsidRPr="001C5295">
        <w:rPr>
          <w:rFonts w:ascii="Book Antiqua" w:hAnsi="Book Antiqua"/>
        </w:rPr>
        <w:t xml:space="preserve"> </w:t>
      </w:r>
      <w:r w:rsidR="00755910" w:rsidRPr="001C5295">
        <w:rPr>
          <w:rFonts w:ascii="Book Antiqua" w:hAnsi="Book Antiqua"/>
        </w:rPr>
        <w:t xml:space="preserve"> P</w:t>
      </w:r>
      <w:r w:rsidR="00BF16EB" w:rsidRPr="001C5295">
        <w:rPr>
          <w:rFonts w:ascii="Book Antiqua" w:hAnsi="Book Antiqua"/>
        </w:rPr>
        <w:t xml:space="preserve">arkowania w sposób niezgodny z oznakowaniem Parkingu, </w:t>
      </w:r>
    </w:p>
    <w:p w14:paraId="487F7ACC" w14:textId="75786BDD" w:rsidR="00BF16EB" w:rsidRPr="001C5295" w:rsidRDefault="00C35155" w:rsidP="00171D1F">
      <w:pPr>
        <w:spacing w:after="0"/>
        <w:jc w:val="both"/>
        <w:rPr>
          <w:rFonts w:ascii="Book Antiqua" w:hAnsi="Book Antiqua"/>
        </w:rPr>
      </w:pPr>
      <w:r w:rsidRPr="001C5295">
        <w:rPr>
          <w:rFonts w:ascii="Book Antiqua" w:hAnsi="Book Antiqua"/>
          <w:b/>
          <w:bCs/>
        </w:rPr>
        <w:t>2</w:t>
      </w:r>
      <w:r w:rsidR="00755910" w:rsidRPr="001C5295">
        <w:rPr>
          <w:rFonts w:ascii="Book Antiqua" w:hAnsi="Book Antiqua"/>
        </w:rPr>
        <w:t>.</w:t>
      </w:r>
      <w:r w:rsidR="00BF16EB" w:rsidRPr="001C5295">
        <w:rPr>
          <w:rFonts w:ascii="Book Antiqua" w:hAnsi="Book Antiqua"/>
        </w:rPr>
        <w:t xml:space="preserve"> </w:t>
      </w:r>
      <w:r w:rsidR="00755910" w:rsidRPr="001C5295">
        <w:rPr>
          <w:rFonts w:ascii="Book Antiqua" w:hAnsi="Book Antiqua"/>
        </w:rPr>
        <w:t>P</w:t>
      </w:r>
      <w:r w:rsidR="00BF16EB" w:rsidRPr="001C5295">
        <w:rPr>
          <w:rFonts w:ascii="Book Antiqua" w:hAnsi="Book Antiqua"/>
        </w:rPr>
        <w:t xml:space="preserve">arkowania pojazdów przez osoby, które nie posiadają </w:t>
      </w:r>
      <w:r w:rsidR="00BF16EB" w:rsidRPr="001C5295">
        <w:rPr>
          <w:rFonts w:ascii="Book Antiqua" w:hAnsi="Book Antiqua"/>
          <w:b/>
          <w:bCs/>
        </w:rPr>
        <w:t>stosownego upoważnienia</w:t>
      </w:r>
      <w:r w:rsidR="00C75F38">
        <w:rPr>
          <w:rFonts w:ascii="Book Antiqua" w:hAnsi="Book Antiqua"/>
          <w:b/>
          <w:bCs/>
        </w:rPr>
        <w:t>/ identyfikatora umieszczonego</w:t>
      </w:r>
      <w:r w:rsidR="00BF16EB" w:rsidRPr="001C5295">
        <w:rPr>
          <w:rFonts w:ascii="Book Antiqua" w:hAnsi="Book Antiqua"/>
        </w:rPr>
        <w:t xml:space="preserve"> </w:t>
      </w:r>
      <w:r w:rsidR="000834C7" w:rsidRPr="001C5295">
        <w:rPr>
          <w:rFonts w:ascii="Book Antiqua" w:hAnsi="Book Antiqua"/>
        </w:rPr>
        <w:t xml:space="preserve">za szybą swojego pojazdu, przypisanego do obiektu i </w:t>
      </w:r>
      <w:r w:rsidR="00BF16EB" w:rsidRPr="001C5295">
        <w:rPr>
          <w:rFonts w:ascii="Book Antiqua" w:hAnsi="Book Antiqua"/>
        </w:rPr>
        <w:t>wydanego przez Zarządcę</w:t>
      </w:r>
      <w:r w:rsidR="000834C7" w:rsidRPr="001C5295">
        <w:rPr>
          <w:rFonts w:ascii="Book Antiqua" w:hAnsi="Book Antiqua"/>
        </w:rPr>
        <w:t xml:space="preserve"> lub Spółdzielnię</w:t>
      </w:r>
      <w:r w:rsidR="00BF16EB" w:rsidRPr="001C5295">
        <w:rPr>
          <w:rFonts w:ascii="Book Antiqua" w:hAnsi="Book Antiqua"/>
        </w:rPr>
        <w:t>,</w:t>
      </w:r>
    </w:p>
    <w:p w14:paraId="18E6AC80" w14:textId="647465EB" w:rsidR="00020ED0" w:rsidRDefault="00755910" w:rsidP="00171D1F">
      <w:pPr>
        <w:spacing w:after="0"/>
        <w:jc w:val="both"/>
        <w:rPr>
          <w:rFonts w:ascii="Book Antiqua" w:hAnsi="Book Antiqua"/>
        </w:rPr>
      </w:pPr>
      <w:r w:rsidRPr="001C5295">
        <w:rPr>
          <w:rFonts w:ascii="Book Antiqua" w:hAnsi="Book Antiqua"/>
          <w:b/>
          <w:bCs/>
        </w:rPr>
        <w:t xml:space="preserve">3.  </w:t>
      </w:r>
      <w:r w:rsidRPr="001C5295">
        <w:rPr>
          <w:rFonts w:ascii="Book Antiqua" w:hAnsi="Book Antiqua"/>
        </w:rPr>
        <w:t>Z</w:t>
      </w:r>
      <w:r w:rsidR="00BF16EB" w:rsidRPr="001C5295">
        <w:rPr>
          <w:rFonts w:ascii="Book Antiqua" w:hAnsi="Book Antiqua"/>
        </w:rPr>
        <w:t xml:space="preserve">aśmiecania terenu, </w:t>
      </w:r>
      <w:r w:rsidR="000834C7" w:rsidRPr="001C5295">
        <w:rPr>
          <w:rFonts w:ascii="Book Antiqua" w:hAnsi="Book Antiqua"/>
        </w:rPr>
        <w:t>napraw pojazdów</w:t>
      </w:r>
      <w:r w:rsidR="00C75F38">
        <w:rPr>
          <w:rFonts w:ascii="Book Antiqua" w:hAnsi="Book Antiqua"/>
        </w:rPr>
        <w:t>, mycia, wykonywania prac serwisowych w tym nawet wymiany czy dolewania oleju</w:t>
      </w:r>
      <w:r w:rsidR="00020ED0">
        <w:rPr>
          <w:rFonts w:ascii="Book Antiqua" w:hAnsi="Book Antiqua"/>
        </w:rPr>
        <w:t xml:space="preserve">. </w:t>
      </w:r>
    </w:p>
    <w:p w14:paraId="5D96C165" w14:textId="2279DEF5" w:rsidR="00BF16EB" w:rsidRPr="001C5295" w:rsidRDefault="00020ED0" w:rsidP="00171D1F">
      <w:pPr>
        <w:spacing w:after="0"/>
        <w:jc w:val="both"/>
        <w:rPr>
          <w:rFonts w:ascii="Book Antiqua" w:hAnsi="Book Antiqua"/>
        </w:rPr>
      </w:pPr>
      <w:r w:rsidRPr="00020ED0">
        <w:rPr>
          <w:rFonts w:ascii="Book Antiqua" w:hAnsi="Book Antiqua"/>
          <w:b/>
          <w:bCs/>
        </w:rPr>
        <w:lastRenderedPageBreak/>
        <w:t>4.</w:t>
      </w:r>
      <w:r>
        <w:rPr>
          <w:rFonts w:ascii="Book Antiqua" w:hAnsi="Book Antiqua"/>
        </w:rPr>
        <w:t xml:space="preserve"> </w:t>
      </w:r>
      <w:r w:rsidR="00B20A79">
        <w:rPr>
          <w:rFonts w:ascii="Book Antiqua" w:hAnsi="Book Antiqua"/>
        </w:rPr>
        <w:t>Parkowania niesprawnych pojazdów,</w:t>
      </w:r>
      <w:r w:rsidR="00C75F38">
        <w:rPr>
          <w:rFonts w:ascii="Book Antiqua" w:hAnsi="Book Antiqua"/>
        </w:rPr>
        <w:t xml:space="preserve"> niesprawne mechanicznie będą zgłaszan</w:t>
      </w:r>
      <w:r>
        <w:rPr>
          <w:rFonts w:ascii="Book Antiqua" w:hAnsi="Book Antiqua"/>
        </w:rPr>
        <w:t>e do Spółdzielni podczas pół rocznych raportów</w:t>
      </w:r>
      <w:r w:rsidR="00B20A79">
        <w:rPr>
          <w:rFonts w:ascii="Book Antiqua" w:hAnsi="Book Antiqua"/>
        </w:rPr>
        <w:t xml:space="preserve"> oraz do właścicieli pojazdów w celu usunięcia powstałych zanieczyszczeń. </w:t>
      </w:r>
    </w:p>
    <w:p w14:paraId="7B861EFF" w14:textId="73AD28D3" w:rsidR="00BF16EB" w:rsidRPr="001C5295" w:rsidRDefault="00020ED0" w:rsidP="00171D1F">
      <w:pPr>
        <w:spacing w:after="0"/>
        <w:jc w:val="both"/>
        <w:rPr>
          <w:rFonts w:ascii="Book Antiqua" w:hAnsi="Book Antiqua"/>
        </w:rPr>
      </w:pPr>
      <w:r>
        <w:rPr>
          <w:rFonts w:ascii="Book Antiqua" w:hAnsi="Book Antiqua"/>
          <w:b/>
          <w:bCs/>
        </w:rPr>
        <w:t>5</w:t>
      </w:r>
      <w:r w:rsidR="00755910" w:rsidRPr="001C5295">
        <w:rPr>
          <w:rFonts w:ascii="Book Antiqua" w:hAnsi="Book Antiqua"/>
          <w:b/>
          <w:bCs/>
        </w:rPr>
        <w:t xml:space="preserve">. </w:t>
      </w:r>
      <w:r w:rsidR="00755910" w:rsidRPr="001C5295">
        <w:rPr>
          <w:rFonts w:ascii="Book Antiqua" w:hAnsi="Book Antiqua"/>
        </w:rPr>
        <w:t>P</w:t>
      </w:r>
      <w:r w:rsidR="00BF16EB" w:rsidRPr="001C5295">
        <w:rPr>
          <w:rFonts w:ascii="Book Antiqua" w:hAnsi="Book Antiqua"/>
        </w:rPr>
        <w:t>ozostawi</w:t>
      </w:r>
      <w:r w:rsidR="00B20A79">
        <w:rPr>
          <w:rFonts w:ascii="Book Antiqua" w:hAnsi="Book Antiqua"/>
        </w:rPr>
        <w:t>ania</w:t>
      </w:r>
      <w:r w:rsidR="00BF16EB" w:rsidRPr="001C5295">
        <w:rPr>
          <w:rFonts w:ascii="Book Antiqua" w:hAnsi="Book Antiqua"/>
        </w:rPr>
        <w:t xml:space="preserve"> pojazdu w miejscach nieoznaczonych do parkowania </w:t>
      </w:r>
      <w:r w:rsidR="00B20A79">
        <w:rPr>
          <w:rFonts w:ascii="Book Antiqua" w:hAnsi="Book Antiqua"/>
        </w:rPr>
        <w:t>np. na</w:t>
      </w:r>
      <w:r w:rsidR="00BF16EB" w:rsidRPr="001C5295">
        <w:rPr>
          <w:rFonts w:ascii="Book Antiqua" w:hAnsi="Book Antiqua"/>
        </w:rPr>
        <w:t xml:space="preserve"> ciągach komunikacyjnych, na drogach </w:t>
      </w:r>
      <w:r w:rsidR="0041388A" w:rsidRPr="001C5295">
        <w:rPr>
          <w:rFonts w:ascii="Book Antiqua" w:hAnsi="Book Antiqua"/>
        </w:rPr>
        <w:t>pożarowych, na</w:t>
      </w:r>
      <w:r w:rsidR="00BF16EB" w:rsidRPr="001C5295">
        <w:rPr>
          <w:rFonts w:ascii="Book Antiqua" w:hAnsi="Book Antiqua"/>
        </w:rPr>
        <w:t xml:space="preserve"> przejściach dla pieszych oraz miejscach oznakowanych znakiem zakazu parkowania </w:t>
      </w:r>
      <w:r w:rsidR="001B2F07">
        <w:rPr>
          <w:rFonts w:ascii="Book Antiqua" w:hAnsi="Book Antiqua"/>
        </w:rPr>
        <w:t>czy na</w:t>
      </w:r>
      <w:r w:rsidR="00BF16EB" w:rsidRPr="001C5295">
        <w:rPr>
          <w:rFonts w:ascii="Book Antiqua" w:hAnsi="Book Antiqua"/>
        </w:rPr>
        <w:t xml:space="preserve"> terenach zielonych,</w:t>
      </w:r>
    </w:p>
    <w:p w14:paraId="63601EA3" w14:textId="5E1C9B75" w:rsidR="00BF16EB" w:rsidRPr="001C5295" w:rsidRDefault="00020ED0" w:rsidP="00171D1F">
      <w:pPr>
        <w:spacing w:after="0"/>
        <w:jc w:val="both"/>
        <w:rPr>
          <w:rFonts w:ascii="Book Antiqua" w:hAnsi="Book Antiqua"/>
        </w:rPr>
      </w:pPr>
      <w:r>
        <w:rPr>
          <w:rFonts w:ascii="Book Antiqua" w:hAnsi="Book Antiqua"/>
          <w:b/>
          <w:bCs/>
        </w:rPr>
        <w:t>6</w:t>
      </w:r>
      <w:r w:rsidR="00755910" w:rsidRPr="001B2F07">
        <w:rPr>
          <w:rFonts w:ascii="Book Antiqua" w:hAnsi="Book Antiqua"/>
        </w:rPr>
        <w:t>.</w:t>
      </w:r>
      <w:r w:rsidR="00BF16EB" w:rsidRPr="001C5295">
        <w:rPr>
          <w:rFonts w:ascii="Book Antiqua" w:hAnsi="Book Antiqua"/>
        </w:rPr>
        <w:t xml:space="preserve"> </w:t>
      </w:r>
      <w:r w:rsidR="00755910" w:rsidRPr="001C5295">
        <w:rPr>
          <w:rFonts w:ascii="Book Antiqua" w:hAnsi="Book Antiqua"/>
        </w:rPr>
        <w:t>P</w:t>
      </w:r>
      <w:r w:rsidR="00BF16EB" w:rsidRPr="001C5295">
        <w:rPr>
          <w:rFonts w:ascii="Book Antiqua" w:hAnsi="Book Antiqua"/>
        </w:rPr>
        <w:t xml:space="preserve">ozostawienia pojazdów niedziałających, pozostawiania wraków nie dłużej w jednym miejscu niż </w:t>
      </w:r>
      <w:r w:rsidR="00B20A79">
        <w:rPr>
          <w:rFonts w:ascii="Book Antiqua" w:hAnsi="Book Antiqua"/>
        </w:rPr>
        <w:t>90</w:t>
      </w:r>
      <w:r w:rsidR="00BF16EB" w:rsidRPr="001C5295">
        <w:rPr>
          <w:rFonts w:ascii="Book Antiqua" w:hAnsi="Book Antiqua"/>
        </w:rPr>
        <w:t xml:space="preserve"> dni, od czasu jego zaparkowania. Pod groźbą nałożenia opłaty bądź odholowania</w:t>
      </w:r>
      <w:r w:rsidR="000834C7" w:rsidRPr="001C5295">
        <w:rPr>
          <w:rFonts w:ascii="Book Antiqua" w:hAnsi="Book Antiqua"/>
        </w:rPr>
        <w:t xml:space="preserve"> pojazdu według prawa dozwolonej samopomocy</w:t>
      </w:r>
      <w:r w:rsidR="00BF16EB" w:rsidRPr="001C5295">
        <w:rPr>
          <w:rFonts w:ascii="Book Antiqua" w:hAnsi="Book Antiqua"/>
        </w:rPr>
        <w:t xml:space="preserve">. </w:t>
      </w:r>
    </w:p>
    <w:p w14:paraId="798432BF" w14:textId="4E4FC719" w:rsidR="00BF16EB" w:rsidRPr="001C5295" w:rsidRDefault="00020ED0" w:rsidP="00171D1F">
      <w:pPr>
        <w:spacing w:after="0"/>
        <w:jc w:val="both"/>
        <w:rPr>
          <w:rFonts w:ascii="Book Antiqua" w:hAnsi="Book Antiqua"/>
        </w:rPr>
      </w:pPr>
      <w:r>
        <w:rPr>
          <w:rFonts w:ascii="Book Antiqua" w:hAnsi="Book Antiqua"/>
          <w:b/>
          <w:bCs/>
        </w:rPr>
        <w:t>7</w:t>
      </w:r>
      <w:r w:rsidR="00755910" w:rsidRPr="001C5295">
        <w:rPr>
          <w:rFonts w:ascii="Book Antiqua" w:hAnsi="Book Antiqua"/>
        </w:rPr>
        <w:t>. P</w:t>
      </w:r>
      <w:r w:rsidR="00BF16EB" w:rsidRPr="001C5295">
        <w:rPr>
          <w:rFonts w:ascii="Book Antiqua" w:hAnsi="Book Antiqua"/>
        </w:rPr>
        <w:t xml:space="preserve">ozostawiania pojazdów w miejscach oznakowanych oznakowaniem poziomym </w:t>
      </w:r>
      <w:r w:rsidR="0017767F" w:rsidRPr="001C5295">
        <w:rPr>
          <w:rFonts w:ascii="Book Antiqua" w:hAnsi="Book Antiqua"/>
        </w:rPr>
        <w:t xml:space="preserve">                          </w:t>
      </w:r>
      <w:r w:rsidR="00BF16EB" w:rsidRPr="001C5295">
        <w:rPr>
          <w:rFonts w:ascii="Book Antiqua" w:hAnsi="Book Antiqua"/>
        </w:rPr>
        <w:t>i pionowym jako miejsca, w których obowiązuje zakaz zatrzymywania się i postoju,</w:t>
      </w:r>
    </w:p>
    <w:p w14:paraId="5F9BB9ED" w14:textId="439D57AA" w:rsidR="00BF16EB" w:rsidRPr="001C5295" w:rsidRDefault="00020ED0" w:rsidP="00171D1F">
      <w:pPr>
        <w:spacing w:after="0"/>
        <w:jc w:val="both"/>
        <w:rPr>
          <w:rFonts w:ascii="Book Antiqua" w:hAnsi="Book Antiqua"/>
        </w:rPr>
      </w:pPr>
      <w:r>
        <w:rPr>
          <w:rFonts w:ascii="Book Antiqua" w:hAnsi="Book Antiqua"/>
          <w:b/>
          <w:bCs/>
        </w:rPr>
        <w:t>8</w:t>
      </w:r>
      <w:r w:rsidR="00755910" w:rsidRPr="001C5295">
        <w:rPr>
          <w:rFonts w:ascii="Book Antiqua" w:hAnsi="Book Antiqua"/>
          <w:b/>
          <w:bCs/>
        </w:rPr>
        <w:t>.</w:t>
      </w:r>
      <w:r w:rsidR="00BF16EB" w:rsidRPr="001C5295">
        <w:rPr>
          <w:rFonts w:ascii="Book Antiqua" w:hAnsi="Book Antiqua"/>
          <w:b/>
          <w:bCs/>
        </w:rPr>
        <w:t xml:space="preserve"> </w:t>
      </w:r>
      <w:r w:rsidR="00755910" w:rsidRPr="001C5295">
        <w:rPr>
          <w:rFonts w:ascii="Book Antiqua" w:hAnsi="Book Antiqua"/>
        </w:rPr>
        <w:t>P</w:t>
      </w:r>
      <w:r w:rsidR="00BF16EB" w:rsidRPr="001C5295">
        <w:rPr>
          <w:rFonts w:ascii="Book Antiqua" w:hAnsi="Book Antiqua"/>
        </w:rPr>
        <w:t>ozostawiania pojazdów w miejscach oznakowanych jako miejsce dla inwalidy, bez posiadania uprawnień inwalidzkich, oraz bez widocznego oznaczenia pojazdu,</w:t>
      </w:r>
    </w:p>
    <w:p w14:paraId="7438B2B4" w14:textId="4FAAC653" w:rsidR="00BF16EB" w:rsidRPr="001C5295" w:rsidRDefault="00020ED0" w:rsidP="00171D1F">
      <w:pPr>
        <w:spacing w:after="0"/>
        <w:jc w:val="both"/>
        <w:rPr>
          <w:rFonts w:ascii="Book Antiqua" w:hAnsi="Book Antiqua"/>
        </w:rPr>
      </w:pPr>
      <w:r>
        <w:rPr>
          <w:rFonts w:ascii="Book Antiqua" w:hAnsi="Book Antiqua"/>
          <w:b/>
          <w:bCs/>
        </w:rPr>
        <w:t>9</w:t>
      </w:r>
      <w:r w:rsidR="00755910" w:rsidRPr="001C5295">
        <w:rPr>
          <w:rFonts w:ascii="Book Antiqua" w:hAnsi="Book Antiqua"/>
          <w:b/>
          <w:bCs/>
        </w:rPr>
        <w:t>.</w:t>
      </w:r>
      <w:r w:rsidR="00BF16EB" w:rsidRPr="001C5295">
        <w:rPr>
          <w:rFonts w:ascii="Book Antiqua" w:hAnsi="Book Antiqua"/>
        </w:rPr>
        <w:t xml:space="preserve"> </w:t>
      </w:r>
      <w:r w:rsidR="00755910" w:rsidRPr="001C5295">
        <w:rPr>
          <w:rFonts w:ascii="Book Antiqua" w:hAnsi="Book Antiqua"/>
        </w:rPr>
        <w:t>P</w:t>
      </w:r>
      <w:r w:rsidR="00BF16EB" w:rsidRPr="001C5295">
        <w:rPr>
          <w:rFonts w:ascii="Book Antiqua" w:hAnsi="Book Antiqua"/>
        </w:rPr>
        <w:t>ozostawiania pojazdów w miejscach, w których zaparkowanie samochodu może powodować zagrożenie dla ruchu pojazdów, osób lub mienia, unieruchomić inny pojazd</w:t>
      </w:r>
      <w:r w:rsidR="0017767F" w:rsidRPr="001C5295">
        <w:rPr>
          <w:rFonts w:ascii="Book Antiqua" w:hAnsi="Book Antiqua"/>
        </w:rPr>
        <w:t xml:space="preserve">   </w:t>
      </w:r>
      <w:r w:rsidR="00BF16EB" w:rsidRPr="001C5295">
        <w:rPr>
          <w:rFonts w:ascii="Book Antiqua" w:hAnsi="Book Antiqua"/>
        </w:rPr>
        <w:t xml:space="preserve"> lub utrudniać wyjazd innym pojazdom,</w:t>
      </w:r>
    </w:p>
    <w:p w14:paraId="3E2C9C07" w14:textId="297F9BE7" w:rsidR="00BF16EB" w:rsidRPr="001C5295" w:rsidRDefault="00020ED0" w:rsidP="00171D1F">
      <w:pPr>
        <w:spacing w:after="0"/>
        <w:jc w:val="both"/>
        <w:rPr>
          <w:rFonts w:ascii="Book Antiqua" w:hAnsi="Book Antiqua"/>
        </w:rPr>
      </w:pPr>
      <w:r>
        <w:rPr>
          <w:rFonts w:ascii="Book Antiqua" w:hAnsi="Book Antiqua"/>
          <w:b/>
          <w:bCs/>
        </w:rPr>
        <w:t>10</w:t>
      </w:r>
      <w:r w:rsidR="00755910" w:rsidRPr="001C5295">
        <w:rPr>
          <w:rFonts w:ascii="Book Antiqua" w:hAnsi="Book Antiqua"/>
          <w:b/>
          <w:bCs/>
        </w:rPr>
        <w:t>.</w:t>
      </w:r>
      <w:r w:rsidR="0041388A" w:rsidRPr="001C5295">
        <w:rPr>
          <w:rFonts w:ascii="Book Antiqua" w:hAnsi="Book Antiqua"/>
        </w:rPr>
        <w:t xml:space="preserve"> </w:t>
      </w:r>
      <w:r w:rsidR="00755910" w:rsidRPr="001C5295">
        <w:rPr>
          <w:rFonts w:ascii="Book Antiqua" w:hAnsi="Book Antiqua"/>
        </w:rPr>
        <w:t>W</w:t>
      </w:r>
      <w:r w:rsidR="00BF16EB" w:rsidRPr="001C5295">
        <w:rPr>
          <w:rFonts w:ascii="Book Antiqua" w:hAnsi="Book Antiqua"/>
        </w:rPr>
        <w:t xml:space="preserve">ykonywanie jakichkolwiek czynności </w:t>
      </w:r>
      <w:r w:rsidR="0041388A" w:rsidRPr="001C5295">
        <w:rPr>
          <w:rFonts w:ascii="Book Antiqua" w:hAnsi="Book Antiqua"/>
        </w:rPr>
        <w:t>związanych</w:t>
      </w:r>
      <w:r w:rsidR="00BF16EB" w:rsidRPr="001C5295">
        <w:rPr>
          <w:rFonts w:ascii="Book Antiqua" w:hAnsi="Book Antiqua"/>
        </w:rPr>
        <w:t xml:space="preserve"> z naprawą techniczną samochodu, myciem, wymianą oleju lub paliwa za wyjątkiem sytuacji awaryjnych.</w:t>
      </w:r>
    </w:p>
    <w:p w14:paraId="506A7D1A" w14:textId="740890CC" w:rsidR="00BF16EB" w:rsidRDefault="00C35155" w:rsidP="00171D1F">
      <w:pPr>
        <w:spacing w:after="0"/>
        <w:jc w:val="both"/>
        <w:rPr>
          <w:rFonts w:ascii="Book Antiqua" w:hAnsi="Book Antiqua"/>
        </w:rPr>
      </w:pPr>
      <w:r w:rsidRPr="001C5295">
        <w:rPr>
          <w:rFonts w:ascii="Book Antiqua" w:hAnsi="Book Antiqua"/>
          <w:b/>
          <w:bCs/>
        </w:rPr>
        <w:t>1</w:t>
      </w:r>
      <w:r w:rsidR="00020ED0">
        <w:rPr>
          <w:rFonts w:ascii="Book Antiqua" w:hAnsi="Book Antiqua"/>
          <w:b/>
          <w:bCs/>
        </w:rPr>
        <w:t>1</w:t>
      </w:r>
      <w:r w:rsidR="00755910" w:rsidRPr="001C5295">
        <w:rPr>
          <w:rFonts w:ascii="Book Antiqua" w:hAnsi="Book Antiqua"/>
          <w:b/>
          <w:bCs/>
        </w:rPr>
        <w:t>.</w:t>
      </w:r>
      <w:r w:rsidR="00755910" w:rsidRPr="001C5295">
        <w:rPr>
          <w:rFonts w:ascii="Book Antiqua" w:hAnsi="Book Antiqua"/>
        </w:rPr>
        <w:t xml:space="preserve"> </w:t>
      </w:r>
      <w:r w:rsidR="0041388A" w:rsidRPr="001C5295">
        <w:rPr>
          <w:rFonts w:ascii="Book Antiqua" w:hAnsi="Book Antiqua"/>
        </w:rPr>
        <w:t xml:space="preserve"> </w:t>
      </w:r>
      <w:r w:rsidR="00755910" w:rsidRPr="001C5295">
        <w:rPr>
          <w:rFonts w:ascii="Book Antiqua" w:hAnsi="Book Antiqua"/>
        </w:rPr>
        <w:t>W</w:t>
      </w:r>
      <w:r w:rsidR="00BF16EB" w:rsidRPr="001C5295">
        <w:rPr>
          <w:rFonts w:ascii="Book Antiqua" w:hAnsi="Book Antiqua"/>
        </w:rPr>
        <w:t>ykonywanie innych czynności w szczególności prowadzenia działalności usługowej,</w:t>
      </w:r>
      <w:r w:rsidR="00755910" w:rsidRPr="001C5295">
        <w:rPr>
          <w:rFonts w:ascii="Book Antiqua" w:hAnsi="Book Antiqua"/>
        </w:rPr>
        <w:t xml:space="preserve"> </w:t>
      </w:r>
      <w:r w:rsidR="00BF16EB" w:rsidRPr="001C5295">
        <w:rPr>
          <w:rFonts w:ascii="Book Antiqua" w:hAnsi="Book Antiqua"/>
        </w:rPr>
        <w:t xml:space="preserve">reklamowej, handlowej, etc. bez uprzedniej pisemnej zgody </w:t>
      </w:r>
      <w:r w:rsidR="0017767F" w:rsidRPr="001C5295">
        <w:rPr>
          <w:rFonts w:ascii="Book Antiqua" w:hAnsi="Book Antiqua"/>
        </w:rPr>
        <w:t>spółdzielni lub z</w:t>
      </w:r>
      <w:r w:rsidR="00BF16EB" w:rsidRPr="001C5295">
        <w:rPr>
          <w:rFonts w:ascii="Book Antiqua" w:hAnsi="Book Antiqua"/>
        </w:rPr>
        <w:t>arządcy.</w:t>
      </w:r>
    </w:p>
    <w:p w14:paraId="5CDE7CCF" w14:textId="4B746D55" w:rsidR="00C75F38" w:rsidRDefault="001B2F07" w:rsidP="00171D1F">
      <w:pPr>
        <w:spacing w:after="0"/>
        <w:jc w:val="both"/>
        <w:rPr>
          <w:rFonts w:ascii="Book Antiqua" w:hAnsi="Book Antiqua"/>
        </w:rPr>
      </w:pPr>
      <w:r w:rsidRPr="00C75F38">
        <w:rPr>
          <w:rFonts w:ascii="Book Antiqua" w:hAnsi="Book Antiqua"/>
          <w:b/>
          <w:bCs/>
        </w:rPr>
        <w:t>1</w:t>
      </w:r>
      <w:r w:rsidR="00020ED0">
        <w:rPr>
          <w:rFonts w:ascii="Book Antiqua" w:hAnsi="Book Antiqua"/>
          <w:b/>
          <w:bCs/>
        </w:rPr>
        <w:t>2</w:t>
      </w:r>
      <w:r w:rsidR="00C75F38" w:rsidRPr="00C75F38">
        <w:rPr>
          <w:rFonts w:ascii="Book Antiqua" w:hAnsi="Book Antiqua"/>
          <w:b/>
          <w:bCs/>
        </w:rPr>
        <w:t>.</w:t>
      </w:r>
      <w:r w:rsidRPr="001C5295">
        <w:rPr>
          <w:rFonts w:ascii="Book Antiqua" w:hAnsi="Book Antiqua"/>
        </w:rPr>
        <w:t xml:space="preserve"> </w:t>
      </w:r>
      <w:r>
        <w:rPr>
          <w:rFonts w:ascii="Book Antiqua" w:hAnsi="Book Antiqua"/>
        </w:rPr>
        <w:t>Używania innych identyfikatorów</w:t>
      </w:r>
      <w:r w:rsidRPr="001C5295">
        <w:rPr>
          <w:rFonts w:ascii="Book Antiqua" w:hAnsi="Book Antiqua"/>
        </w:rPr>
        <w:t xml:space="preserve"> </w:t>
      </w:r>
      <w:r>
        <w:rPr>
          <w:rFonts w:ascii="Book Antiqua" w:hAnsi="Book Antiqua"/>
        </w:rPr>
        <w:t xml:space="preserve">lub upoważnień </w:t>
      </w:r>
      <w:r w:rsidRPr="001C5295">
        <w:rPr>
          <w:rFonts w:ascii="Book Antiqua" w:hAnsi="Book Antiqua"/>
        </w:rPr>
        <w:t xml:space="preserve">za przednią szybą samochodu </w:t>
      </w:r>
      <w:r w:rsidR="00C75F38">
        <w:rPr>
          <w:rFonts w:ascii="Book Antiqua" w:hAnsi="Book Antiqua"/>
        </w:rPr>
        <w:t xml:space="preserve">sugerujących związek ze spółdzielnią, lub takie które wygasły lub straciły ważność. </w:t>
      </w:r>
    </w:p>
    <w:p w14:paraId="2C8AD24F" w14:textId="47D67DC8" w:rsidR="001B2F07" w:rsidRPr="001C5295" w:rsidRDefault="00C75F38" w:rsidP="00171D1F">
      <w:pPr>
        <w:spacing w:after="0"/>
        <w:jc w:val="both"/>
        <w:rPr>
          <w:rFonts w:ascii="Book Antiqua" w:hAnsi="Book Antiqua"/>
        </w:rPr>
      </w:pPr>
      <w:r>
        <w:rPr>
          <w:rFonts w:ascii="Book Antiqua" w:hAnsi="Book Antiqua"/>
          <w:b/>
          <w:bCs/>
        </w:rPr>
        <w:t>1</w:t>
      </w:r>
      <w:r w:rsidR="00020ED0">
        <w:rPr>
          <w:rFonts w:ascii="Book Antiqua" w:hAnsi="Book Antiqua"/>
          <w:b/>
          <w:bCs/>
        </w:rPr>
        <w:t>3</w:t>
      </w:r>
      <w:r w:rsidR="001B2F07" w:rsidRPr="001C5295">
        <w:rPr>
          <w:rFonts w:ascii="Book Antiqua" w:hAnsi="Book Antiqua"/>
          <w:b/>
          <w:bCs/>
        </w:rPr>
        <w:t>.</w:t>
      </w:r>
      <w:r w:rsidR="001B2F07" w:rsidRPr="001C5295">
        <w:rPr>
          <w:rFonts w:ascii="Book Antiqua" w:hAnsi="Book Antiqua"/>
        </w:rPr>
        <w:t xml:space="preserve"> Nowe identyfikatory, wydawane w miejsce dotychczasowych, tracących ważność 31 grudnia 2018r. wydawane są nieodpłatnie na podstawie rejestru prowadzonego przez Spółdzielnię. </w:t>
      </w:r>
    </w:p>
    <w:p w14:paraId="64B2F1D8" w14:textId="574F428B" w:rsidR="001B2F07" w:rsidRPr="001C5295" w:rsidRDefault="00C75F38" w:rsidP="00171D1F">
      <w:pPr>
        <w:spacing w:after="0"/>
        <w:jc w:val="both"/>
        <w:rPr>
          <w:rFonts w:ascii="Book Antiqua" w:hAnsi="Book Antiqua"/>
        </w:rPr>
      </w:pPr>
      <w:r>
        <w:rPr>
          <w:rFonts w:ascii="Book Antiqua" w:hAnsi="Book Antiqua"/>
          <w:b/>
          <w:bCs/>
        </w:rPr>
        <w:t>1</w:t>
      </w:r>
      <w:r w:rsidR="00020ED0">
        <w:rPr>
          <w:rFonts w:ascii="Book Antiqua" w:hAnsi="Book Antiqua"/>
          <w:b/>
          <w:bCs/>
        </w:rPr>
        <w:t>4</w:t>
      </w:r>
      <w:r w:rsidR="001B2F07" w:rsidRPr="001C5295">
        <w:rPr>
          <w:rFonts w:ascii="Book Antiqua" w:hAnsi="Book Antiqua"/>
          <w:b/>
          <w:bCs/>
        </w:rPr>
        <w:t>.</w:t>
      </w:r>
      <w:r w:rsidR="001B2F07" w:rsidRPr="001C5295">
        <w:rPr>
          <w:rFonts w:ascii="Book Antiqua" w:hAnsi="Book Antiqua"/>
        </w:rPr>
        <w:t xml:space="preserve"> </w:t>
      </w:r>
      <w:r>
        <w:rPr>
          <w:rFonts w:ascii="Book Antiqua" w:hAnsi="Book Antiqua"/>
        </w:rPr>
        <w:t xml:space="preserve">Parkowania w miejscu innym niż przypisany jest identyfikator lub na innej </w:t>
      </w:r>
      <w:r w:rsidR="001B2F07" w:rsidRPr="001C5295">
        <w:rPr>
          <w:rFonts w:ascii="Book Antiqua" w:hAnsi="Book Antiqua"/>
        </w:rPr>
        <w:t>nieruchomości</w:t>
      </w:r>
      <w:r>
        <w:rPr>
          <w:rFonts w:ascii="Book Antiqua" w:hAnsi="Book Antiqua"/>
        </w:rPr>
        <w:t xml:space="preserve">. </w:t>
      </w:r>
    </w:p>
    <w:p w14:paraId="306129E9" w14:textId="473844BB" w:rsidR="001B2F07" w:rsidRPr="001C5295" w:rsidRDefault="00C75F38" w:rsidP="00171D1F">
      <w:pPr>
        <w:spacing w:after="0"/>
        <w:jc w:val="both"/>
        <w:rPr>
          <w:rFonts w:ascii="Book Antiqua" w:hAnsi="Book Antiqua"/>
        </w:rPr>
      </w:pPr>
      <w:r w:rsidRPr="00C75F38">
        <w:rPr>
          <w:rFonts w:ascii="Book Antiqua" w:hAnsi="Book Antiqua"/>
          <w:b/>
          <w:bCs/>
        </w:rPr>
        <w:t>1</w:t>
      </w:r>
      <w:r w:rsidR="00020ED0">
        <w:rPr>
          <w:rFonts w:ascii="Book Antiqua" w:hAnsi="Book Antiqua"/>
          <w:b/>
          <w:bCs/>
        </w:rPr>
        <w:t>5</w:t>
      </w:r>
      <w:r w:rsidRPr="00C75F38">
        <w:rPr>
          <w:rFonts w:ascii="Book Antiqua" w:hAnsi="Book Antiqua"/>
          <w:b/>
          <w:bCs/>
        </w:rPr>
        <w:t>.</w:t>
      </w:r>
      <w:r>
        <w:rPr>
          <w:rFonts w:ascii="Book Antiqua" w:hAnsi="Book Antiqua"/>
        </w:rPr>
        <w:t xml:space="preserve"> </w:t>
      </w:r>
      <w:r w:rsidRPr="001C5295">
        <w:rPr>
          <w:rFonts w:ascii="Book Antiqua" w:hAnsi="Book Antiqua"/>
        </w:rPr>
        <w:t>P</w:t>
      </w:r>
      <w:r w:rsidR="001B2F07" w:rsidRPr="001C5295">
        <w:rPr>
          <w:rFonts w:ascii="Book Antiqua" w:hAnsi="Book Antiqua"/>
        </w:rPr>
        <w:t>arkowani</w:t>
      </w:r>
      <w:r>
        <w:rPr>
          <w:rFonts w:ascii="Book Antiqua" w:hAnsi="Book Antiqua"/>
        </w:rPr>
        <w:t>a</w:t>
      </w:r>
      <w:r w:rsidR="001B2F07" w:rsidRPr="001C5295">
        <w:rPr>
          <w:rFonts w:ascii="Book Antiqua" w:hAnsi="Book Antiqua"/>
        </w:rPr>
        <w:t xml:space="preserve"> wraków samochodów, przyczep campingowych i towarowych, </w:t>
      </w:r>
    </w:p>
    <w:p w14:paraId="43E9C4CB" w14:textId="73F9D024" w:rsidR="007A693B" w:rsidRPr="001C5295" w:rsidRDefault="001B2F07" w:rsidP="00171D1F">
      <w:pPr>
        <w:spacing w:after="0"/>
        <w:jc w:val="both"/>
        <w:rPr>
          <w:rFonts w:ascii="Book Antiqua" w:hAnsi="Book Antiqua"/>
        </w:rPr>
      </w:pPr>
      <w:r w:rsidRPr="001C5295">
        <w:rPr>
          <w:rFonts w:ascii="Book Antiqua" w:hAnsi="Book Antiqua"/>
        </w:rPr>
        <w:t>parkowanie pojazdów w sposób uniemożliwiający korzystanie osobom uprawnionym z innych miejsc parkingowych, w szczególności ustawianie pojazdów w taki sposób, by zastawiać wyjazd innym pojazdom</w:t>
      </w:r>
      <w:r w:rsidR="00EC49A5">
        <w:rPr>
          <w:rFonts w:ascii="Book Antiqua" w:hAnsi="Book Antiqua"/>
        </w:rPr>
        <w:t>.</w:t>
      </w:r>
    </w:p>
    <w:p w14:paraId="29153327" w14:textId="2AC16DBA" w:rsidR="00755910" w:rsidRPr="001C5295" w:rsidRDefault="00755910" w:rsidP="00755910">
      <w:pPr>
        <w:spacing w:after="0"/>
        <w:jc w:val="center"/>
        <w:rPr>
          <w:rFonts w:ascii="Book Antiqua" w:hAnsi="Book Antiqua"/>
          <w:b/>
          <w:bCs/>
        </w:rPr>
      </w:pPr>
      <w:r w:rsidRPr="001C5295">
        <w:rPr>
          <w:rFonts w:ascii="Book Antiqua" w:hAnsi="Book Antiqua"/>
          <w:b/>
          <w:bCs/>
        </w:rPr>
        <w:t>§</w:t>
      </w:r>
      <w:r w:rsidR="00EC49A5">
        <w:rPr>
          <w:rFonts w:ascii="Book Antiqua" w:hAnsi="Book Antiqua"/>
          <w:b/>
          <w:bCs/>
        </w:rPr>
        <w:t>4</w:t>
      </w:r>
    </w:p>
    <w:p w14:paraId="23BEDA3D" w14:textId="3E4B799A" w:rsidR="00755910" w:rsidRPr="001C5295" w:rsidRDefault="00755910" w:rsidP="00755910">
      <w:pPr>
        <w:spacing w:after="0"/>
        <w:jc w:val="center"/>
        <w:rPr>
          <w:rFonts w:ascii="Book Antiqua" w:hAnsi="Book Antiqua"/>
          <w:b/>
          <w:bCs/>
        </w:rPr>
      </w:pPr>
      <w:r w:rsidRPr="001C5295">
        <w:rPr>
          <w:rFonts w:ascii="Book Antiqua" w:hAnsi="Book Antiqua"/>
          <w:b/>
          <w:bCs/>
        </w:rPr>
        <w:t>Odpowiedzialność</w:t>
      </w:r>
    </w:p>
    <w:p w14:paraId="204E3001" w14:textId="58BB63B3" w:rsidR="00BF16EB" w:rsidRPr="001C5295" w:rsidRDefault="00755910" w:rsidP="00171D1F">
      <w:pPr>
        <w:spacing w:after="0"/>
        <w:jc w:val="both"/>
        <w:rPr>
          <w:rFonts w:ascii="Book Antiqua" w:hAnsi="Book Antiqua"/>
        </w:rPr>
      </w:pPr>
      <w:r w:rsidRPr="001C5295">
        <w:rPr>
          <w:rFonts w:ascii="Book Antiqua" w:hAnsi="Book Antiqua"/>
          <w:b/>
          <w:bCs/>
        </w:rPr>
        <w:t xml:space="preserve">1. </w:t>
      </w:r>
      <w:r w:rsidR="00BF16EB" w:rsidRPr="001C5295">
        <w:rPr>
          <w:rFonts w:ascii="Book Antiqua" w:hAnsi="Book Antiqua"/>
        </w:rPr>
        <w:t>Korzystający ponosi odpowiedzialność za wszelkie szkody wyrządzone</w:t>
      </w:r>
      <w:r w:rsidR="000834C7" w:rsidRPr="001C5295">
        <w:rPr>
          <w:rFonts w:ascii="Book Antiqua" w:hAnsi="Book Antiqua"/>
        </w:rPr>
        <w:t xml:space="preserve"> Spółdzielni jak                  i</w:t>
      </w:r>
      <w:r w:rsidR="00BF16EB" w:rsidRPr="001C5295">
        <w:rPr>
          <w:rFonts w:ascii="Book Antiqua" w:hAnsi="Book Antiqua"/>
        </w:rPr>
        <w:t xml:space="preserve"> </w:t>
      </w:r>
      <w:r w:rsidR="0017767F" w:rsidRPr="001C5295">
        <w:rPr>
          <w:rFonts w:ascii="Book Antiqua" w:hAnsi="Book Antiqua"/>
        </w:rPr>
        <w:t>Z</w:t>
      </w:r>
      <w:r w:rsidR="00BF16EB" w:rsidRPr="001C5295">
        <w:rPr>
          <w:rFonts w:ascii="Book Antiqua" w:hAnsi="Book Antiqua"/>
        </w:rPr>
        <w:t>arządcy, bądź innym użytkownikom Parkingu, w związku z korzystaniem z Parkingu.</w:t>
      </w:r>
    </w:p>
    <w:p w14:paraId="7B0C51E8" w14:textId="6DF2CEB6" w:rsidR="00BF16EB" w:rsidRPr="001C5295" w:rsidRDefault="00755910" w:rsidP="00171D1F">
      <w:pPr>
        <w:spacing w:after="0"/>
        <w:jc w:val="both"/>
        <w:rPr>
          <w:rFonts w:ascii="Book Antiqua" w:hAnsi="Book Antiqua"/>
        </w:rPr>
      </w:pPr>
      <w:r w:rsidRPr="001C5295">
        <w:rPr>
          <w:rFonts w:ascii="Book Antiqua" w:hAnsi="Book Antiqua"/>
          <w:b/>
          <w:bCs/>
        </w:rPr>
        <w:t xml:space="preserve">2. </w:t>
      </w:r>
      <w:r w:rsidR="00BF16EB" w:rsidRPr="001C5295">
        <w:rPr>
          <w:rFonts w:ascii="Book Antiqua" w:hAnsi="Book Antiqua"/>
        </w:rPr>
        <w:t>Zarządca nie odpowiada za szkody w mieniu Korzystającego lub osób mu towarzyszących, powstałe z winy innych użytkowników lub osób trzecich.</w:t>
      </w:r>
    </w:p>
    <w:p w14:paraId="38EBE895" w14:textId="77777777" w:rsidR="004A67FB" w:rsidRPr="001C5295" w:rsidRDefault="004A67FB" w:rsidP="00171D1F">
      <w:pPr>
        <w:spacing w:after="0"/>
        <w:jc w:val="both"/>
        <w:rPr>
          <w:rFonts w:ascii="Book Antiqua" w:hAnsi="Book Antiqua"/>
        </w:rPr>
      </w:pPr>
    </w:p>
    <w:p w14:paraId="4046C6AE" w14:textId="31A7D204" w:rsidR="0017767F" w:rsidRPr="001C5295" w:rsidRDefault="004A67FB" w:rsidP="0041388A">
      <w:pPr>
        <w:spacing w:after="0"/>
        <w:jc w:val="center"/>
        <w:rPr>
          <w:rFonts w:ascii="Book Antiqua" w:hAnsi="Book Antiqua"/>
          <w:b/>
          <w:bCs/>
        </w:rPr>
      </w:pPr>
      <w:r w:rsidRPr="001C5295">
        <w:rPr>
          <w:rFonts w:ascii="Book Antiqua" w:hAnsi="Book Antiqua"/>
          <w:b/>
          <w:bCs/>
        </w:rPr>
        <w:t>§</w:t>
      </w:r>
      <w:r w:rsidR="00EC49A5">
        <w:rPr>
          <w:rFonts w:ascii="Book Antiqua" w:hAnsi="Book Antiqua"/>
          <w:b/>
          <w:bCs/>
        </w:rPr>
        <w:t>5</w:t>
      </w:r>
    </w:p>
    <w:p w14:paraId="414DC746" w14:textId="4AEC4419" w:rsidR="004A67FB" w:rsidRPr="001C5295" w:rsidRDefault="004A67FB" w:rsidP="00C35155">
      <w:pPr>
        <w:spacing w:after="0"/>
        <w:jc w:val="center"/>
        <w:rPr>
          <w:rFonts w:ascii="Book Antiqua" w:hAnsi="Book Antiqua"/>
          <w:b/>
          <w:bCs/>
        </w:rPr>
      </w:pPr>
      <w:r w:rsidRPr="001C5295">
        <w:rPr>
          <w:rFonts w:ascii="Book Antiqua" w:hAnsi="Book Antiqua"/>
          <w:b/>
          <w:bCs/>
        </w:rPr>
        <w:t>Zasady wydawania identyfikatorów i pilotów</w:t>
      </w:r>
    </w:p>
    <w:p w14:paraId="576D245F" w14:textId="77777777" w:rsidR="004A67FB" w:rsidRPr="001C5295" w:rsidRDefault="004A67FB" w:rsidP="00171D1F">
      <w:pPr>
        <w:spacing w:after="0"/>
        <w:jc w:val="both"/>
        <w:rPr>
          <w:rFonts w:ascii="Book Antiqua" w:hAnsi="Book Antiqua"/>
        </w:rPr>
      </w:pPr>
      <w:r w:rsidRPr="001C5295">
        <w:rPr>
          <w:rFonts w:ascii="Book Antiqua" w:hAnsi="Book Antiqua"/>
          <w:b/>
          <w:bCs/>
        </w:rPr>
        <w:t>1.</w:t>
      </w:r>
      <w:r w:rsidRPr="001C5295">
        <w:rPr>
          <w:rFonts w:ascii="Book Antiqua" w:hAnsi="Book Antiqua"/>
        </w:rPr>
        <w:t xml:space="preserve"> Na parkingach będących w zarządzie Spółdzielni i objętych identyfikatorami dozwolone jest parkowanie jedynie użytkownikom lokali posiadającym identyfikatory postojowe dla danej nieruchomości. </w:t>
      </w:r>
    </w:p>
    <w:p w14:paraId="2332E60C" w14:textId="77777777" w:rsidR="004A67FB" w:rsidRPr="001C5295" w:rsidRDefault="004A67FB" w:rsidP="00171D1F">
      <w:pPr>
        <w:spacing w:after="0"/>
        <w:jc w:val="both"/>
        <w:rPr>
          <w:rFonts w:ascii="Book Antiqua" w:hAnsi="Book Antiqua"/>
        </w:rPr>
      </w:pPr>
      <w:r w:rsidRPr="001C5295">
        <w:rPr>
          <w:rFonts w:ascii="Book Antiqua" w:hAnsi="Book Antiqua"/>
          <w:b/>
          <w:bCs/>
        </w:rPr>
        <w:lastRenderedPageBreak/>
        <w:t>1a.</w:t>
      </w:r>
      <w:r w:rsidRPr="001C5295">
        <w:rPr>
          <w:rFonts w:ascii="Book Antiqua" w:hAnsi="Book Antiqua"/>
        </w:rPr>
        <w:t xml:space="preserve"> Wjazd i wyjazd na teren nieruchomości, przed którym postawiona jest zapora możliwy jest tylko przy użyciu klucza. </w:t>
      </w:r>
    </w:p>
    <w:p w14:paraId="6AE3D050" w14:textId="77777777" w:rsidR="004A67FB" w:rsidRPr="001C5295" w:rsidRDefault="004A67FB" w:rsidP="00171D1F">
      <w:pPr>
        <w:spacing w:after="0"/>
        <w:jc w:val="both"/>
        <w:rPr>
          <w:rFonts w:ascii="Book Antiqua" w:hAnsi="Book Antiqua"/>
        </w:rPr>
      </w:pPr>
      <w:r w:rsidRPr="001C5295">
        <w:rPr>
          <w:rFonts w:ascii="Book Antiqua" w:hAnsi="Book Antiqua"/>
          <w:b/>
          <w:bCs/>
        </w:rPr>
        <w:t>2.</w:t>
      </w:r>
      <w:r w:rsidRPr="001C5295">
        <w:rPr>
          <w:rFonts w:ascii="Book Antiqua" w:hAnsi="Book Antiqua"/>
        </w:rPr>
        <w:t xml:space="preserve"> Organem upoważnionym do wydawania identyfikatorów i kluczy uprawniających do wjazdu, wyjazdu i korzystania z miejsc parkingowych na przedmiotowych parkingach jest Zarząd Spółdzielni Mieszkaniowej lub osoby działające na jego zlecenie. </w:t>
      </w:r>
    </w:p>
    <w:p w14:paraId="727865DE" w14:textId="77777777" w:rsidR="004A67FB" w:rsidRPr="001C5295" w:rsidRDefault="004A67FB" w:rsidP="00171D1F">
      <w:pPr>
        <w:spacing w:after="0"/>
        <w:jc w:val="both"/>
        <w:rPr>
          <w:rFonts w:ascii="Book Antiqua" w:hAnsi="Book Antiqua"/>
        </w:rPr>
      </w:pPr>
      <w:r w:rsidRPr="001C5295">
        <w:rPr>
          <w:rFonts w:ascii="Book Antiqua" w:hAnsi="Book Antiqua"/>
          <w:b/>
          <w:bCs/>
        </w:rPr>
        <w:t>3.</w:t>
      </w:r>
      <w:r w:rsidRPr="001C5295">
        <w:rPr>
          <w:rFonts w:ascii="Book Antiqua" w:hAnsi="Book Antiqua"/>
        </w:rPr>
        <w:t xml:space="preserve"> Posiadanie klucza lub identyfikatora umożliwiającego wjazd i wyjazd z parkingu danej nieruchomości, nie stanowi gwarancji zaparkowania na tym parkingu. </w:t>
      </w:r>
    </w:p>
    <w:p w14:paraId="73BFC575" w14:textId="77777777" w:rsidR="004A67FB" w:rsidRPr="001C5295" w:rsidRDefault="004A67FB" w:rsidP="00171D1F">
      <w:pPr>
        <w:spacing w:after="0"/>
        <w:jc w:val="both"/>
        <w:rPr>
          <w:rFonts w:ascii="Book Antiqua" w:hAnsi="Book Antiqua"/>
        </w:rPr>
      </w:pPr>
      <w:r w:rsidRPr="001C5295">
        <w:rPr>
          <w:rFonts w:ascii="Book Antiqua" w:hAnsi="Book Antiqua"/>
          <w:b/>
          <w:bCs/>
        </w:rPr>
        <w:t>4.</w:t>
      </w:r>
      <w:r w:rsidRPr="001C5295">
        <w:rPr>
          <w:rFonts w:ascii="Book Antiqua" w:hAnsi="Book Antiqua"/>
        </w:rPr>
        <w:t xml:space="preserve"> Niezależnie od liczby użytkowników, którym przysługuje tytuł prawny do lokalu, powierzchni lokalu, liczby osób zamieszkujących w danym lokalu - na jeden tytuł prawny do lokalu można wydać tylko jeden identyfikator i klucz. </w:t>
      </w:r>
    </w:p>
    <w:p w14:paraId="6F1B9EF1" w14:textId="77777777" w:rsidR="004A67FB" w:rsidRPr="001C5295" w:rsidRDefault="004A67FB" w:rsidP="00171D1F">
      <w:pPr>
        <w:spacing w:after="0"/>
        <w:jc w:val="both"/>
        <w:rPr>
          <w:rFonts w:ascii="Book Antiqua" w:hAnsi="Book Antiqua"/>
        </w:rPr>
      </w:pPr>
      <w:r w:rsidRPr="001C5295">
        <w:rPr>
          <w:rFonts w:ascii="Book Antiqua" w:hAnsi="Book Antiqua"/>
          <w:b/>
          <w:bCs/>
        </w:rPr>
        <w:t>5.</w:t>
      </w:r>
      <w:r w:rsidRPr="001C5295">
        <w:rPr>
          <w:rFonts w:ascii="Book Antiqua" w:hAnsi="Book Antiqua"/>
        </w:rPr>
        <w:t xml:space="preserve"> Małżonkowie lub członkowie rodzin zamieszkałych w jednym lokalu mogą ubiegać się o wydanie maksymalnie dwóch identyfikatorów, dwóch kluczy, jeżeli są dysponentami dwóch pojazdów., w tym tylko pierwszego bezpłatnie, po spełnieniu wymogów określonych w ust. 6, 7, 8 § 2 niniejszego regulaminu. </w:t>
      </w:r>
    </w:p>
    <w:p w14:paraId="48B87408" w14:textId="77777777" w:rsidR="004A67FB" w:rsidRPr="001C5295" w:rsidRDefault="004A67FB" w:rsidP="00171D1F">
      <w:pPr>
        <w:spacing w:after="0"/>
        <w:jc w:val="both"/>
        <w:rPr>
          <w:rFonts w:ascii="Book Antiqua" w:hAnsi="Book Antiqua"/>
        </w:rPr>
      </w:pPr>
      <w:r w:rsidRPr="001C5295">
        <w:rPr>
          <w:rFonts w:ascii="Book Antiqua" w:hAnsi="Book Antiqua"/>
          <w:b/>
          <w:bCs/>
        </w:rPr>
        <w:t>6.</w:t>
      </w:r>
      <w:r w:rsidRPr="001C5295">
        <w:rPr>
          <w:rFonts w:ascii="Book Antiqua" w:hAnsi="Book Antiqua"/>
        </w:rPr>
        <w:t xml:space="preserve"> O wydanie identyfikatora lub klucza może ubiegać się osoba, która: a. jest użytkownikiem lokalu, b. jest dysponentem pojazdu o masie całkowitej do 2,5 t, c. nie zalega z płatnościami na rzecz Spółdzielni. </w:t>
      </w:r>
    </w:p>
    <w:p w14:paraId="55359B92" w14:textId="77777777" w:rsidR="004A67FB" w:rsidRPr="001C5295" w:rsidRDefault="004A67FB" w:rsidP="00171D1F">
      <w:pPr>
        <w:spacing w:after="0"/>
        <w:jc w:val="both"/>
        <w:rPr>
          <w:rFonts w:ascii="Book Antiqua" w:hAnsi="Book Antiqua"/>
        </w:rPr>
      </w:pPr>
      <w:r w:rsidRPr="001C5295">
        <w:rPr>
          <w:rFonts w:ascii="Book Antiqua" w:hAnsi="Book Antiqua"/>
          <w:b/>
          <w:bCs/>
        </w:rPr>
        <w:t>7.</w:t>
      </w:r>
      <w:r w:rsidRPr="001C5295">
        <w:rPr>
          <w:rFonts w:ascii="Book Antiqua" w:hAnsi="Book Antiqua"/>
        </w:rPr>
        <w:t xml:space="preserve"> Warunkiem ubiegania się o wydanie identyfikatora lub klucza jest okazanie kserokopii dowodu rejestracyjnego pojazdu, którym dysponuje użytkownik lokalu i okazanie dowodu osobistego. </w:t>
      </w:r>
    </w:p>
    <w:p w14:paraId="3DFC2DC4" w14:textId="77777777" w:rsidR="004A67FB" w:rsidRPr="001C5295" w:rsidRDefault="004A67FB" w:rsidP="00171D1F">
      <w:pPr>
        <w:spacing w:after="0"/>
        <w:jc w:val="both"/>
        <w:rPr>
          <w:rFonts w:ascii="Book Antiqua" w:hAnsi="Book Antiqua"/>
        </w:rPr>
      </w:pPr>
      <w:r w:rsidRPr="001C5295">
        <w:rPr>
          <w:rFonts w:ascii="Book Antiqua" w:hAnsi="Book Antiqua"/>
          <w:b/>
          <w:bCs/>
        </w:rPr>
        <w:t>8.</w:t>
      </w:r>
      <w:r w:rsidRPr="001C5295">
        <w:rPr>
          <w:rFonts w:ascii="Book Antiqua" w:hAnsi="Book Antiqua"/>
        </w:rPr>
        <w:t xml:space="preserve"> Identyfikator lub klucz zostanie wydany przez Zarząd Spółdzielni, po spełnieniu przez użytkownika lokalu warunków określonych w niniejszym Regulaminie oraz po pisemnym potwierdzeniu zapoznania się z treścią Regulaminu. </w:t>
      </w:r>
    </w:p>
    <w:p w14:paraId="74D9A4D6" w14:textId="77777777" w:rsidR="004A67FB" w:rsidRPr="001C5295" w:rsidRDefault="004A67FB" w:rsidP="00171D1F">
      <w:pPr>
        <w:spacing w:after="0"/>
        <w:jc w:val="both"/>
        <w:rPr>
          <w:rFonts w:ascii="Book Antiqua" w:hAnsi="Book Antiqua"/>
        </w:rPr>
      </w:pPr>
      <w:r w:rsidRPr="001C5295">
        <w:rPr>
          <w:rFonts w:ascii="Book Antiqua" w:hAnsi="Book Antiqua"/>
          <w:b/>
          <w:bCs/>
        </w:rPr>
        <w:t>9.</w:t>
      </w:r>
      <w:r w:rsidRPr="001C5295">
        <w:rPr>
          <w:rFonts w:ascii="Book Antiqua" w:hAnsi="Book Antiqua"/>
        </w:rPr>
        <w:t xml:space="preserve"> W szczególnie uzasadnionych przypadkach Zarząd, zgodnie z ust. 13 § 2 niniejszego regulaminu wydaje identyfikator lub klucz użytkownikowi lokalu, nie posiadającemu pojazdu, gdy jest to uzasadnione np. jego stanem zdrowia, koniecznością zapewnienia miejsca parkingowego dla odwiedzających go członków rodziny lub opiekunów środowiskowych. </w:t>
      </w:r>
    </w:p>
    <w:p w14:paraId="70C1CCA0" w14:textId="77777777" w:rsidR="004A67FB" w:rsidRPr="001C5295" w:rsidRDefault="004A67FB" w:rsidP="00171D1F">
      <w:pPr>
        <w:spacing w:after="0"/>
        <w:jc w:val="both"/>
        <w:rPr>
          <w:rFonts w:ascii="Book Antiqua" w:hAnsi="Book Antiqua"/>
        </w:rPr>
      </w:pPr>
      <w:r w:rsidRPr="001C5295">
        <w:rPr>
          <w:rFonts w:ascii="Book Antiqua" w:hAnsi="Book Antiqua"/>
          <w:b/>
          <w:bCs/>
        </w:rPr>
        <w:t>10.</w:t>
      </w:r>
      <w:r w:rsidRPr="001C5295">
        <w:rPr>
          <w:rFonts w:ascii="Book Antiqua" w:hAnsi="Book Antiqua"/>
        </w:rPr>
        <w:t xml:space="preserve"> W uzasadnionych przypadkach Zarząd decyduje o wydaniu dodatkowego, płatnego identyfikatora lub klucza. </w:t>
      </w:r>
    </w:p>
    <w:p w14:paraId="436991D9" w14:textId="77777777" w:rsidR="004A67FB" w:rsidRPr="001C5295" w:rsidRDefault="004A67FB" w:rsidP="00171D1F">
      <w:pPr>
        <w:spacing w:after="0"/>
        <w:jc w:val="both"/>
        <w:rPr>
          <w:rFonts w:ascii="Book Antiqua" w:hAnsi="Book Antiqua"/>
        </w:rPr>
      </w:pPr>
      <w:r w:rsidRPr="001C5295">
        <w:rPr>
          <w:rFonts w:ascii="Book Antiqua" w:hAnsi="Book Antiqua"/>
          <w:b/>
          <w:bCs/>
        </w:rPr>
        <w:t>11.</w:t>
      </w:r>
      <w:r w:rsidRPr="001C5295">
        <w:rPr>
          <w:rFonts w:ascii="Book Antiqua" w:hAnsi="Book Antiqua"/>
        </w:rPr>
        <w:t xml:space="preserve"> W przypadku uszkodzenia lub zniszczenia identyfikatora lub klucza można uzyskać odpłatnie nowy identyfikator pod warunkiem zwrotu zniszczonego lub uszkodzonego identyfikatora. </w:t>
      </w:r>
    </w:p>
    <w:p w14:paraId="43043CFA" w14:textId="77777777" w:rsidR="004A67FB" w:rsidRPr="001C5295" w:rsidRDefault="004A67FB" w:rsidP="00171D1F">
      <w:pPr>
        <w:spacing w:after="0"/>
        <w:jc w:val="both"/>
        <w:rPr>
          <w:rFonts w:ascii="Book Antiqua" w:hAnsi="Book Antiqua"/>
        </w:rPr>
      </w:pPr>
      <w:r w:rsidRPr="001C5295">
        <w:rPr>
          <w:rFonts w:ascii="Book Antiqua" w:hAnsi="Book Antiqua"/>
          <w:b/>
          <w:bCs/>
        </w:rPr>
        <w:t>12.</w:t>
      </w:r>
      <w:r w:rsidRPr="001C5295">
        <w:rPr>
          <w:rFonts w:ascii="Book Antiqua" w:hAnsi="Book Antiqua"/>
        </w:rPr>
        <w:t xml:space="preserve"> W przypadku utraty identyfikatora lub klucza, Zarząd wyda odpłatnie nowy tylko w uzasadnionych przypadkach, gdy wnioskodawca uwiarygodni fakt utraty identyfikatora/ np. kradzież/. </w:t>
      </w:r>
    </w:p>
    <w:p w14:paraId="6850E4D5" w14:textId="190EB3BB" w:rsidR="004A67FB" w:rsidRPr="001C5295" w:rsidRDefault="004A67FB" w:rsidP="00171D1F">
      <w:pPr>
        <w:spacing w:after="0"/>
        <w:jc w:val="both"/>
        <w:rPr>
          <w:rFonts w:ascii="Book Antiqua" w:hAnsi="Book Antiqua"/>
        </w:rPr>
      </w:pPr>
      <w:r w:rsidRPr="001C5295">
        <w:rPr>
          <w:rFonts w:ascii="Book Antiqua" w:hAnsi="Book Antiqua"/>
          <w:b/>
          <w:bCs/>
        </w:rPr>
        <w:t>13.</w:t>
      </w:r>
      <w:r w:rsidRPr="001C5295">
        <w:rPr>
          <w:rFonts w:ascii="Book Antiqua" w:hAnsi="Book Antiqua"/>
        </w:rPr>
        <w:t xml:space="preserve"> Pierwszy identyfikator wydawany jest przez Zarząd bez opłaty, natomiast każdy następny może być wydany za odpłatnością w kwocie </w:t>
      </w:r>
      <w:r w:rsidRPr="00EC49A5">
        <w:rPr>
          <w:rFonts w:ascii="Book Antiqua" w:hAnsi="Book Antiqua"/>
          <w:b/>
          <w:bCs/>
        </w:rPr>
        <w:t>100,00 zł + VAT</w:t>
      </w:r>
      <w:r w:rsidR="00EC49A5">
        <w:rPr>
          <w:rFonts w:ascii="Book Antiqua" w:hAnsi="Book Antiqua"/>
          <w:b/>
          <w:bCs/>
        </w:rPr>
        <w:t xml:space="preserve"> na rzecz Spółdzielni. </w:t>
      </w:r>
    </w:p>
    <w:p w14:paraId="149D610F" w14:textId="36F74FEC" w:rsidR="004A67FB" w:rsidRPr="001C5295" w:rsidRDefault="004A67FB" w:rsidP="00171D1F">
      <w:pPr>
        <w:spacing w:after="0"/>
        <w:jc w:val="both"/>
        <w:rPr>
          <w:rFonts w:ascii="Book Antiqua" w:hAnsi="Book Antiqua"/>
        </w:rPr>
      </w:pPr>
      <w:r w:rsidRPr="001C5295">
        <w:rPr>
          <w:rFonts w:ascii="Book Antiqua" w:hAnsi="Book Antiqua"/>
          <w:b/>
          <w:bCs/>
        </w:rPr>
        <w:t>14.</w:t>
      </w:r>
      <w:r w:rsidRPr="001C5295">
        <w:rPr>
          <w:rFonts w:ascii="Book Antiqua" w:hAnsi="Book Antiqua"/>
        </w:rPr>
        <w:t xml:space="preserve"> Piloty wydawane są odpłatnie. Odpłatność za wydanie pilota lub wprowadzenia numeru telefonu do urządzeń sterujących zaporami ustalana jest pomiędzy Zarządem a firmą zajmującą się konserwacją zapory. 15. Postanowienia niniejszego Regulaminu dotyczące zasad wydawania użytkownikom lokali pierwszego identyfikatora, wydawania dodatkowego identyfikatora oraz wydawania kolejnego identyfikatora stosuje się odpowiednio do wydawania kluczy użytkownikom lokali. </w:t>
      </w:r>
    </w:p>
    <w:p w14:paraId="48C1F49D" w14:textId="53D209BE" w:rsidR="004A67FB" w:rsidRPr="001C5295" w:rsidRDefault="004A67FB" w:rsidP="00171D1F">
      <w:pPr>
        <w:spacing w:after="0"/>
        <w:jc w:val="both"/>
        <w:rPr>
          <w:rFonts w:ascii="Book Antiqua" w:hAnsi="Book Antiqua"/>
        </w:rPr>
      </w:pPr>
    </w:p>
    <w:p w14:paraId="248515BD" w14:textId="77777777" w:rsidR="00B20A79" w:rsidRDefault="00B20A79" w:rsidP="00171D1F">
      <w:pPr>
        <w:spacing w:after="0"/>
        <w:jc w:val="both"/>
        <w:rPr>
          <w:rFonts w:ascii="Book Antiqua" w:hAnsi="Book Antiqua"/>
          <w:b/>
          <w:bCs/>
        </w:rPr>
      </w:pPr>
    </w:p>
    <w:p w14:paraId="2C034B8A" w14:textId="77777777" w:rsidR="00B20A79" w:rsidRDefault="00B20A79" w:rsidP="004A67FB">
      <w:pPr>
        <w:spacing w:after="0"/>
        <w:jc w:val="center"/>
        <w:rPr>
          <w:rFonts w:ascii="Book Antiqua" w:hAnsi="Book Antiqua"/>
          <w:b/>
          <w:bCs/>
        </w:rPr>
      </w:pPr>
    </w:p>
    <w:p w14:paraId="5E03C24E" w14:textId="6394910B" w:rsidR="00B20A79" w:rsidRDefault="00B20A79" w:rsidP="004A67FB">
      <w:pPr>
        <w:spacing w:after="0"/>
        <w:jc w:val="center"/>
        <w:rPr>
          <w:rFonts w:ascii="Book Antiqua" w:hAnsi="Book Antiqua"/>
          <w:b/>
          <w:bCs/>
        </w:rPr>
      </w:pPr>
    </w:p>
    <w:p w14:paraId="558D4C74" w14:textId="28BAE8D7" w:rsidR="00171D1F" w:rsidRDefault="00171D1F" w:rsidP="004A67FB">
      <w:pPr>
        <w:spacing w:after="0"/>
        <w:jc w:val="center"/>
        <w:rPr>
          <w:rFonts w:ascii="Book Antiqua" w:hAnsi="Book Antiqua"/>
          <w:b/>
          <w:bCs/>
        </w:rPr>
      </w:pPr>
    </w:p>
    <w:p w14:paraId="25834CC2" w14:textId="39248159" w:rsidR="00171D1F" w:rsidRDefault="00171D1F" w:rsidP="004A67FB">
      <w:pPr>
        <w:spacing w:after="0"/>
        <w:jc w:val="center"/>
        <w:rPr>
          <w:rFonts w:ascii="Book Antiqua" w:hAnsi="Book Antiqua"/>
          <w:b/>
          <w:bCs/>
        </w:rPr>
      </w:pPr>
    </w:p>
    <w:p w14:paraId="48830920" w14:textId="75878EE5" w:rsidR="00171D1F" w:rsidRDefault="00171D1F" w:rsidP="004A67FB">
      <w:pPr>
        <w:spacing w:after="0"/>
        <w:jc w:val="center"/>
        <w:rPr>
          <w:rFonts w:ascii="Book Antiqua" w:hAnsi="Book Antiqua"/>
          <w:b/>
          <w:bCs/>
        </w:rPr>
      </w:pPr>
    </w:p>
    <w:p w14:paraId="6C81CE5E" w14:textId="4AD6CAA2" w:rsidR="00676CC0" w:rsidRDefault="00676CC0" w:rsidP="004A67FB">
      <w:pPr>
        <w:spacing w:after="0"/>
        <w:jc w:val="center"/>
        <w:rPr>
          <w:rFonts w:ascii="Book Antiqua" w:hAnsi="Book Antiqua"/>
          <w:b/>
          <w:bCs/>
        </w:rPr>
      </w:pPr>
    </w:p>
    <w:p w14:paraId="2D2884A4" w14:textId="06754E9D" w:rsidR="00676CC0" w:rsidRDefault="00676CC0" w:rsidP="004A67FB">
      <w:pPr>
        <w:spacing w:after="0"/>
        <w:jc w:val="center"/>
        <w:rPr>
          <w:rFonts w:ascii="Book Antiqua" w:hAnsi="Book Antiqua"/>
          <w:b/>
          <w:bCs/>
        </w:rPr>
      </w:pPr>
    </w:p>
    <w:p w14:paraId="5D559801" w14:textId="37B53654" w:rsidR="00676CC0" w:rsidRDefault="00676CC0" w:rsidP="004A67FB">
      <w:pPr>
        <w:spacing w:after="0"/>
        <w:jc w:val="center"/>
        <w:rPr>
          <w:rFonts w:ascii="Book Antiqua" w:hAnsi="Book Antiqua"/>
          <w:b/>
          <w:bCs/>
        </w:rPr>
      </w:pPr>
    </w:p>
    <w:p w14:paraId="3DF217CC" w14:textId="77777777" w:rsidR="00676CC0" w:rsidRDefault="00676CC0" w:rsidP="004A67FB">
      <w:pPr>
        <w:spacing w:after="0"/>
        <w:jc w:val="center"/>
        <w:rPr>
          <w:rFonts w:ascii="Book Antiqua" w:hAnsi="Book Antiqua"/>
          <w:b/>
          <w:bCs/>
        </w:rPr>
      </w:pPr>
    </w:p>
    <w:p w14:paraId="3BCCAEA4" w14:textId="1575A9E7" w:rsidR="004A67FB" w:rsidRPr="001C5295" w:rsidRDefault="004A67FB" w:rsidP="004A67FB">
      <w:pPr>
        <w:spacing w:after="0"/>
        <w:jc w:val="center"/>
        <w:rPr>
          <w:rFonts w:ascii="Book Antiqua" w:hAnsi="Book Antiqua"/>
          <w:b/>
          <w:bCs/>
        </w:rPr>
      </w:pPr>
      <w:r w:rsidRPr="001C5295">
        <w:rPr>
          <w:rFonts w:ascii="Book Antiqua" w:hAnsi="Book Antiqua"/>
          <w:b/>
          <w:bCs/>
        </w:rPr>
        <w:t>§</w:t>
      </w:r>
      <w:r w:rsidR="00EC49A5">
        <w:rPr>
          <w:rFonts w:ascii="Book Antiqua" w:hAnsi="Book Antiqua"/>
          <w:b/>
          <w:bCs/>
        </w:rPr>
        <w:t>6</w:t>
      </w:r>
    </w:p>
    <w:p w14:paraId="1A039D50" w14:textId="2EE4DF84" w:rsidR="004A67FB" w:rsidRPr="001C5295" w:rsidRDefault="00C35155" w:rsidP="004A67FB">
      <w:pPr>
        <w:spacing w:after="0"/>
        <w:jc w:val="center"/>
        <w:rPr>
          <w:rFonts w:ascii="Book Antiqua" w:hAnsi="Book Antiqua"/>
          <w:b/>
          <w:bCs/>
        </w:rPr>
      </w:pPr>
      <w:r w:rsidRPr="001C5295">
        <w:rPr>
          <w:rFonts w:ascii="Book Antiqua" w:hAnsi="Book Antiqua"/>
          <w:b/>
          <w:bCs/>
        </w:rPr>
        <w:t>Identyfikator/Upoważnienie</w:t>
      </w:r>
    </w:p>
    <w:p w14:paraId="52199683" w14:textId="69215F6B" w:rsidR="004A67FB" w:rsidRPr="001B2F07" w:rsidRDefault="001B2F07" w:rsidP="001B2F07">
      <w:pPr>
        <w:spacing w:after="0"/>
        <w:rPr>
          <w:rFonts w:ascii="Book Antiqua" w:hAnsi="Book Antiqua"/>
        </w:rPr>
      </w:pPr>
      <w:r w:rsidRPr="001B2F07">
        <w:rPr>
          <w:rFonts w:ascii="Book Antiqua" w:hAnsi="Book Antiqua"/>
          <w:b/>
          <w:bCs/>
        </w:rPr>
        <w:t>1.</w:t>
      </w:r>
      <w:r w:rsidR="004A67FB" w:rsidRPr="001B2F07">
        <w:rPr>
          <w:rFonts w:ascii="Book Antiqua" w:hAnsi="Book Antiqua"/>
          <w:b/>
          <w:bCs/>
        </w:rPr>
        <w:t>Wzór identyfikatora</w:t>
      </w:r>
      <w:r w:rsidR="004A67FB" w:rsidRPr="001B2F07">
        <w:rPr>
          <w:rFonts w:ascii="Book Antiqua" w:hAnsi="Book Antiqua"/>
        </w:rPr>
        <w:t xml:space="preserve"> stanowi załącznik do niniejszego Regulaminu, identyfikatory dla poszczególnych nieruchomości różnią się kolorami. </w:t>
      </w:r>
    </w:p>
    <w:p w14:paraId="52C7221A" w14:textId="40568448" w:rsidR="004A67FB" w:rsidRPr="001C5295" w:rsidRDefault="004A67FB" w:rsidP="001B2F07">
      <w:pPr>
        <w:spacing w:after="0"/>
        <w:rPr>
          <w:rFonts w:ascii="Book Antiqua" w:hAnsi="Book Antiqua"/>
          <w:b/>
          <w:bCs/>
        </w:rPr>
      </w:pPr>
      <w:r w:rsidRPr="001C5295">
        <w:rPr>
          <w:rFonts w:ascii="Book Antiqua" w:hAnsi="Book Antiqua"/>
        </w:rPr>
        <w:t>Wzór identyfikatora zmieniany jest co pięć lat.</w:t>
      </w:r>
    </w:p>
    <w:p w14:paraId="4C14E189" w14:textId="77777777" w:rsidR="004A67FB" w:rsidRPr="001C5295" w:rsidRDefault="004A67FB" w:rsidP="0041388A">
      <w:pPr>
        <w:spacing w:after="0"/>
        <w:jc w:val="center"/>
        <w:rPr>
          <w:rFonts w:ascii="Book Antiqua" w:hAnsi="Book Antiqua"/>
          <w:b/>
          <w:bCs/>
        </w:rPr>
      </w:pPr>
    </w:p>
    <w:p w14:paraId="22AF384E" w14:textId="4B48C063" w:rsidR="00BF16EB" w:rsidRPr="001C5295" w:rsidRDefault="00BF16EB" w:rsidP="0041388A">
      <w:pPr>
        <w:spacing w:after="0"/>
        <w:jc w:val="center"/>
        <w:rPr>
          <w:rFonts w:ascii="Book Antiqua" w:hAnsi="Book Antiqua"/>
          <w:b/>
          <w:bCs/>
        </w:rPr>
      </w:pPr>
      <w:bookmarkStart w:id="3" w:name="_Hlk52277749"/>
      <w:r w:rsidRPr="001C5295">
        <w:rPr>
          <w:rFonts w:ascii="Book Antiqua" w:hAnsi="Book Antiqua"/>
          <w:b/>
          <w:bCs/>
        </w:rPr>
        <w:t>§</w:t>
      </w:r>
      <w:r w:rsidR="00EC49A5">
        <w:rPr>
          <w:rFonts w:ascii="Book Antiqua" w:hAnsi="Book Antiqua"/>
          <w:b/>
          <w:bCs/>
        </w:rPr>
        <w:t>7</w:t>
      </w:r>
    </w:p>
    <w:p w14:paraId="77114AA2" w14:textId="1F6D9B51" w:rsidR="00C35155" w:rsidRPr="001B2F07" w:rsidRDefault="00C35155" w:rsidP="0041388A">
      <w:pPr>
        <w:spacing w:after="0"/>
        <w:jc w:val="center"/>
        <w:rPr>
          <w:rFonts w:ascii="Book Antiqua" w:hAnsi="Book Antiqua"/>
          <w:b/>
          <w:bCs/>
        </w:rPr>
      </w:pPr>
      <w:r w:rsidRPr="001B2F07">
        <w:rPr>
          <w:rFonts w:ascii="Book Antiqua" w:hAnsi="Book Antiqua"/>
          <w:b/>
          <w:bCs/>
        </w:rPr>
        <w:t>Opłaty Parkingowe</w:t>
      </w:r>
    </w:p>
    <w:bookmarkEnd w:id="3"/>
    <w:p w14:paraId="737C5706" w14:textId="36136AC0" w:rsidR="00BF16EB" w:rsidRPr="001C5295" w:rsidRDefault="00BF16EB" w:rsidP="0017767F">
      <w:pPr>
        <w:spacing w:after="0"/>
        <w:jc w:val="both"/>
        <w:rPr>
          <w:rFonts w:ascii="Book Antiqua" w:hAnsi="Book Antiqua"/>
        </w:rPr>
      </w:pPr>
      <w:r w:rsidRPr="001C5295">
        <w:rPr>
          <w:rFonts w:ascii="Book Antiqua" w:hAnsi="Book Antiqua"/>
          <w:b/>
          <w:bCs/>
        </w:rPr>
        <w:t>1.O każdym przypadku</w:t>
      </w:r>
      <w:r w:rsidRPr="001C5295">
        <w:rPr>
          <w:rFonts w:ascii="Book Antiqua" w:hAnsi="Book Antiqua"/>
        </w:rPr>
        <w:t xml:space="preserve"> nieprzestrzegania postanowień niniejszego Regulaminu przez Korzystającego, Zarządca będzie uprawniony</w:t>
      </w:r>
      <w:r w:rsidR="0017767F" w:rsidRPr="001C5295">
        <w:rPr>
          <w:rFonts w:ascii="Book Antiqua" w:hAnsi="Book Antiqua"/>
        </w:rPr>
        <w:t xml:space="preserve"> do nałożenia opłaty parkingowej </w:t>
      </w:r>
      <w:r w:rsidR="00755910" w:rsidRPr="001C5295">
        <w:rPr>
          <w:rFonts w:ascii="Book Antiqua" w:hAnsi="Book Antiqua"/>
          <w:b/>
          <w:bCs/>
        </w:rPr>
        <w:t>500</w:t>
      </w:r>
      <w:r w:rsidR="0017767F" w:rsidRPr="001C5295">
        <w:rPr>
          <w:rFonts w:ascii="Book Antiqua" w:hAnsi="Book Antiqua"/>
          <w:b/>
          <w:bCs/>
        </w:rPr>
        <w:t xml:space="preserve"> PLN</w:t>
      </w:r>
      <w:r w:rsidR="0017767F" w:rsidRPr="001C5295">
        <w:rPr>
          <w:rFonts w:ascii="Book Antiqua" w:hAnsi="Book Antiqua"/>
        </w:rPr>
        <w:t xml:space="preserve"> oraz</w:t>
      </w:r>
      <w:r w:rsidRPr="001C5295">
        <w:rPr>
          <w:rFonts w:ascii="Book Antiqua" w:hAnsi="Book Antiqua"/>
        </w:rPr>
        <w:t xml:space="preserve"> do zawiadomienia Policji lub innych właściwych organów ścigania. </w:t>
      </w:r>
    </w:p>
    <w:p w14:paraId="5D89C7FD" w14:textId="0B0ABEE2" w:rsidR="00BF16EB" w:rsidRPr="001C5295" w:rsidRDefault="00BF16EB" w:rsidP="0017767F">
      <w:pPr>
        <w:spacing w:after="0"/>
        <w:jc w:val="both"/>
        <w:rPr>
          <w:rFonts w:ascii="Book Antiqua" w:hAnsi="Book Antiqua"/>
        </w:rPr>
      </w:pPr>
      <w:r w:rsidRPr="001C5295">
        <w:rPr>
          <w:rFonts w:ascii="Book Antiqua" w:hAnsi="Book Antiqua"/>
          <w:b/>
          <w:bCs/>
        </w:rPr>
        <w:t>2.Kontrolę w zakresie zgodności</w:t>
      </w:r>
      <w:r w:rsidRPr="001C5295">
        <w:rPr>
          <w:rFonts w:ascii="Book Antiqua" w:hAnsi="Book Antiqua"/>
        </w:rPr>
        <w:t xml:space="preserve"> parkowania pojazdów zgodnie z niniejszym Regulaminem z upoważnienia </w:t>
      </w:r>
      <w:r w:rsidR="0017767F" w:rsidRPr="001C5295">
        <w:rPr>
          <w:rFonts w:ascii="Book Antiqua" w:hAnsi="Book Antiqua"/>
        </w:rPr>
        <w:t>Spółdzielni</w:t>
      </w:r>
      <w:r w:rsidRPr="001C5295">
        <w:rPr>
          <w:rFonts w:ascii="Book Antiqua" w:hAnsi="Book Antiqua"/>
        </w:rPr>
        <w:t xml:space="preserve">, prowadzi zarządca </w:t>
      </w:r>
      <w:r w:rsidR="0017767F" w:rsidRPr="001C5295">
        <w:rPr>
          <w:rFonts w:ascii="Book Antiqua" w:hAnsi="Book Antiqua"/>
        </w:rPr>
        <w:t xml:space="preserve">parkingu </w:t>
      </w:r>
      <w:r w:rsidRPr="001C5295">
        <w:rPr>
          <w:rFonts w:ascii="Book Antiqua" w:hAnsi="Book Antiqua"/>
        </w:rPr>
        <w:t>Spółka Prawne Rozwiązania Parkingowe.</w:t>
      </w:r>
      <w:r w:rsidR="00606E6F" w:rsidRPr="001C5295">
        <w:rPr>
          <w:rFonts w:ascii="Book Antiqua" w:hAnsi="Book Antiqua"/>
        </w:rPr>
        <w:t xml:space="preserve"> Parking jest kontrolowany i monitorowany wyrywkowo w różnych odstępach czasowych.</w:t>
      </w:r>
    </w:p>
    <w:p w14:paraId="09CA2BE6" w14:textId="3E395CC4" w:rsidR="00BF16EB" w:rsidRPr="001C5295" w:rsidRDefault="00BF16EB" w:rsidP="00BF16EB">
      <w:pPr>
        <w:spacing w:after="0"/>
        <w:rPr>
          <w:rFonts w:ascii="Book Antiqua" w:hAnsi="Book Antiqua"/>
        </w:rPr>
      </w:pPr>
      <w:r w:rsidRPr="001C5295">
        <w:rPr>
          <w:rFonts w:ascii="Book Antiqua" w:hAnsi="Book Antiqua"/>
          <w:b/>
          <w:bCs/>
        </w:rPr>
        <w:t>3.Podmiotem upoważnionym do kontroli</w:t>
      </w:r>
      <w:r w:rsidRPr="001C5295">
        <w:rPr>
          <w:rFonts w:ascii="Book Antiqua" w:hAnsi="Book Antiqua"/>
        </w:rPr>
        <w:t xml:space="preserve"> </w:t>
      </w:r>
      <w:r w:rsidR="00212708" w:rsidRPr="001C5295">
        <w:rPr>
          <w:rFonts w:ascii="Book Antiqua" w:hAnsi="Book Antiqua"/>
        </w:rPr>
        <w:t>przestrzegania</w:t>
      </w:r>
      <w:r w:rsidRPr="001C5295">
        <w:rPr>
          <w:rFonts w:ascii="Book Antiqua" w:hAnsi="Book Antiqua"/>
        </w:rPr>
        <w:t xml:space="preserve"> regulaminu są Prawne</w:t>
      </w:r>
    </w:p>
    <w:p w14:paraId="2C02DB1E" w14:textId="77777777" w:rsidR="00BF16EB" w:rsidRPr="001C5295" w:rsidRDefault="00BF16EB" w:rsidP="00BF16EB">
      <w:pPr>
        <w:spacing w:after="0"/>
        <w:rPr>
          <w:rFonts w:ascii="Book Antiqua" w:hAnsi="Book Antiqua"/>
        </w:rPr>
      </w:pPr>
      <w:r w:rsidRPr="001C5295">
        <w:rPr>
          <w:rFonts w:ascii="Book Antiqua" w:hAnsi="Book Antiqua"/>
        </w:rPr>
        <w:t>Rozwiązania Parkingowe Sp. z o. o. z siedzibą w Katowicach, poprzez upoważnionych</w:t>
      </w:r>
    </w:p>
    <w:p w14:paraId="2491A737" w14:textId="52A3F988" w:rsidR="001C5295" w:rsidRPr="00B20A79" w:rsidRDefault="00BF16EB" w:rsidP="00EC49A5">
      <w:pPr>
        <w:spacing w:after="0"/>
        <w:rPr>
          <w:rFonts w:ascii="Book Antiqua" w:hAnsi="Book Antiqua"/>
        </w:rPr>
      </w:pPr>
      <w:r w:rsidRPr="001C5295">
        <w:rPr>
          <w:rFonts w:ascii="Book Antiqua" w:hAnsi="Book Antiqua"/>
        </w:rPr>
        <w:t xml:space="preserve">pracowników, </w:t>
      </w:r>
      <w:r w:rsidR="00755910" w:rsidRPr="001C5295">
        <w:rPr>
          <w:rFonts w:ascii="Book Antiqua" w:hAnsi="Book Antiqua"/>
        </w:rPr>
        <w:t xml:space="preserve">franczyzobiorców - należących do grupy PRP, </w:t>
      </w:r>
      <w:r w:rsidRPr="001C5295">
        <w:rPr>
          <w:rFonts w:ascii="Book Antiqua" w:hAnsi="Book Antiqua"/>
        </w:rPr>
        <w:t>posiadających legitymację służbową, identyfikator imienny</w:t>
      </w:r>
      <w:r w:rsidR="00755910" w:rsidRPr="001C5295">
        <w:rPr>
          <w:rFonts w:ascii="Book Antiqua" w:hAnsi="Book Antiqua"/>
        </w:rPr>
        <w:t xml:space="preserve">. </w:t>
      </w:r>
      <w:bookmarkStart w:id="4" w:name="_Hlk52278234"/>
    </w:p>
    <w:p w14:paraId="1A24475D" w14:textId="2457A963" w:rsidR="00BF16EB" w:rsidRPr="001C5295" w:rsidRDefault="00BF16EB" w:rsidP="0041388A">
      <w:pPr>
        <w:spacing w:after="0"/>
        <w:jc w:val="center"/>
        <w:rPr>
          <w:rFonts w:ascii="Book Antiqua" w:hAnsi="Book Antiqua"/>
          <w:b/>
          <w:bCs/>
        </w:rPr>
      </w:pPr>
      <w:r w:rsidRPr="001C5295">
        <w:rPr>
          <w:rFonts w:ascii="Book Antiqua" w:hAnsi="Book Antiqua"/>
          <w:b/>
          <w:bCs/>
        </w:rPr>
        <w:t>§</w:t>
      </w:r>
      <w:r w:rsidR="00EC49A5">
        <w:rPr>
          <w:rFonts w:ascii="Book Antiqua" w:hAnsi="Book Antiqua"/>
          <w:b/>
          <w:bCs/>
        </w:rPr>
        <w:t>8</w:t>
      </w:r>
    </w:p>
    <w:p w14:paraId="681B0429" w14:textId="71F16916" w:rsidR="001C5295" w:rsidRPr="001C5295" w:rsidRDefault="001C5295" w:rsidP="0041388A">
      <w:pPr>
        <w:spacing w:after="0"/>
        <w:jc w:val="center"/>
        <w:rPr>
          <w:rFonts w:ascii="Book Antiqua" w:hAnsi="Book Antiqua"/>
          <w:b/>
          <w:bCs/>
        </w:rPr>
      </w:pPr>
      <w:r w:rsidRPr="001C5295">
        <w:rPr>
          <w:rFonts w:ascii="Book Antiqua" w:hAnsi="Book Antiqua"/>
          <w:b/>
          <w:bCs/>
        </w:rPr>
        <w:t xml:space="preserve">Opłaty Parkingowe/Odwołania i </w:t>
      </w:r>
      <w:r w:rsidR="00171D1F">
        <w:rPr>
          <w:rFonts w:ascii="Book Antiqua" w:hAnsi="Book Antiqua"/>
          <w:b/>
          <w:bCs/>
        </w:rPr>
        <w:t>Z</w:t>
      </w:r>
      <w:r w:rsidRPr="001C5295">
        <w:rPr>
          <w:rFonts w:ascii="Book Antiqua" w:hAnsi="Book Antiqua"/>
          <w:b/>
          <w:bCs/>
        </w:rPr>
        <w:t>asady</w:t>
      </w:r>
    </w:p>
    <w:bookmarkEnd w:id="4"/>
    <w:p w14:paraId="30E2663F" w14:textId="34D36017" w:rsidR="00BF16EB" w:rsidRPr="001C5295" w:rsidRDefault="0041388A" w:rsidP="00584C3E">
      <w:pPr>
        <w:spacing w:after="0"/>
        <w:jc w:val="both"/>
        <w:rPr>
          <w:rFonts w:ascii="Book Antiqua" w:hAnsi="Book Antiqua"/>
        </w:rPr>
      </w:pPr>
      <w:r w:rsidRPr="001C5295">
        <w:rPr>
          <w:rFonts w:ascii="Book Antiqua" w:hAnsi="Book Antiqua"/>
          <w:b/>
          <w:bCs/>
        </w:rPr>
        <w:t>1.</w:t>
      </w:r>
      <w:r w:rsidR="00BF16EB" w:rsidRPr="001C5295">
        <w:rPr>
          <w:rFonts w:ascii="Book Antiqua" w:hAnsi="Book Antiqua"/>
          <w:b/>
          <w:bCs/>
        </w:rPr>
        <w:t>Korzystający</w:t>
      </w:r>
      <w:r w:rsidR="00BF16EB" w:rsidRPr="001C5295">
        <w:rPr>
          <w:rFonts w:ascii="Book Antiqua" w:hAnsi="Book Antiqua"/>
        </w:rPr>
        <w:t xml:space="preserve"> inny niż wymieniony w §2 pkt.3 wjeżdżając na teren parkingu zawiera umowę najmu miejsca parkingowego. Umowa zawierana jest na okres 24 godzin od chwili zaparkowania pojazdu </w:t>
      </w:r>
      <w:r w:rsidR="00212708" w:rsidRPr="001C5295">
        <w:rPr>
          <w:rFonts w:ascii="Book Antiqua" w:hAnsi="Book Antiqua"/>
        </w:rPr>
        <w:t>lub</w:t>
      </w:r>
      <w:r w:rsidR="00BF16EB" w:rsidRPr="001C5295">
        <w:rPr>
          <w:rFonts w:ascii="Book Antiqua" w:hAnsi="Book Antiqua"/>
        </w:rPr>
        <w:t xml:space="preserve"> niezastosowania się do panujących zasad. Czynsz najmu (opłata parkingowa) w kwocie </w:t>
      </w:r>
      <w:r w:rsidR="00755910" w:rsidRPr="001C5295">
        <w:rPr>
          <w:rFonts w:ascii="Book Antiqua" w:hAnsi="Book Antiqua"/>
          <w:b/>
          <w:bCs/>
        </w:rPr>
        <w:t>500</w:t>
      </w:r>
      <w:r w:rsidR="00BF16EB" w:rsidRPr="001C5295">
        <w:rPr>
          <w:rFonts w:ascii="Book Antiqua" w:hAnsi="Book Antiqua"/>
          <w:b/>
          <w:bCs/>
        </w:rPr>
        <w:t xml:space="preserve"> </w:t>
      </w:r>
      <w:r w:rsidR="000834C7" w:rsidRPr="001C5295">
        <w:rPr>
          <w:rFonts w:ascii="Book Antiqua" w:hAnsi="Book Antiqua"/>
          <w:b/>
          <w:bCs/>
        </w:rPr>
        <w:t>PLN</w:t>
      </w:r>
      <w:r w:rsidR="000834C7" w:rsidRPr="001C5295">
        <w:rPr>
          <w:rFonts w:ascii="Book Antiqua" w:hAnsi="Book Antiqua"/>
        </w:rPr>
        <w:t xml:space="preserve"> </w:t>
      </w:r>
      <w:r w:rsidR="00BF16EB" w:rsidRPr="001C5295">
        <w:rPr>
          <w:rFonts w:ascii="Book Antiqua" w:hAnsi="Book Antiqua"/>
        </w:rPr>
        <w:t xml:space="preserve"> płatny jest przelewem na rachunek bankowy, który widnieje na Protokole Nałożenia Opłaty Parkingowej Spółki Prawne Rozwiązania Parkingowe Sp. z o. o. z siedzibą w Katowicach w terminie 7 dni od dnia zaparkowania pojazdu.</w:t>
      </w:r>
    </w:p>
    <w:p w14:paraId="78793A9A" w14:textId="20925338" w:rsidR="00BF16EB" w:rsidRPr="001C5295" w:rsidRDefault="00BF16EB" w:rsidP="0041388A">
      <w:pPr>
        <w:spacing w:after="0"/>
        <w:jc w:val="both"/>
        <w:rPr>
          <w:rFonts w:ascii="Book Antiqua" w:hAnsi="Book Antiqua"/>
        </w:rPr>
      </w:pPr>
      <w:r w:rsidRPr="001C5295">
        <w:rPr>
          <w:rFonts w:ascii="Book Antiqua" w:hAnsi="Book Antiqua"/>
          <w:b/>
          <w:bCs/>
        </w:rPr>
        <w:t>2.Każdemu</w:t>
      </w:r>
      <w:r w:rsidRPr="001C5295">
        <w:rPr>
          <w:rFonts w:ascii="Book Antiqua" w:hAnsi="Book Antiqua"/>
        </w:rPr>
        <w:t xml:space="preserve"> kierowcy przysługuje prawo do wniesienia pisemnej reklamacji od nałożenia opłaty parkingowej w terminie 3 dni do Spółki Prawne Rozwiązania Parkingowe wg zasad opisanych w otrzymanym Protokole Nałożenia Opłaty Parkingowej</w:t>
      </w:r>
      <w:r w:rsidR="0017767F" w:rsidRPr="001C5295">
        <w:rPr>
          <w:rFonts w:ascii="Book Antiqua" w:hAnsi="Book Antiqua"/>
        </w:rPr>
        <w:t>,</w:t>
      </w:r>
      <w:r w:rsidRPr="001C5295">
        <w:rPr>
          <w:rFonts w:ascii="Book Antiqua" w:hAnsi="Book Antiqua"/>
        </w:rPr>
        <w:t xml:space="preserve"> drogą elektroniczną na adres email:</w:t>
      </w:r>
    </w:p>
    <w:p w14:paraId="5DCA1D3B" w14:textId="77777777" w:rsidR="00BF16EB" w:rsidRPr="001C5295" w:rsidRDefault="00BF16EB" w:rsidP="00BF16EB">
      <w:pPr>
        <w:spacing w:after="0"/>
        <w:rPr>
          <w:rFonts w:ascii="Book Antiqua" w:hAnsi="Book Antiqua"/>
          <w:color w:val="FF0000"/>
        </w:rPr>
      </w:pPr>
      <w:r w:rsidRPr="001C5295">
        <w:rPr>
          <w:rFonts w:ascii="Book Antiqua" w:hAnsi="Book Antiqua"/>
          <w:color w:val="FF0000"/>
        </w:rPr>
        <w:t>odwolania.prp@gmail.com lub standardową drogą pocztową.</w:t>
      </w:r>
    </w:p>
    <w:p w14:paraId="2DD040DE" w14:textId="5C350849" w:rsidR="00BF16EB" w:rsidRPr="001C5295" w:rsidRDefault="00BF16EB" w:rsidP="00584C3E">
      <w:pPr>
        <w:spacing w:after="0"/>
        <w:jc w:val="both"/>
        <w:rPr>
          <w:rFonts w:ascii="Book Antiqua" w:hAnsi="Book Antiqua"/>
        </w:rPr>
      </w:pPr>
      <w:r w:rsidRPr="001C5295">
        <w:rPr>
          <w:rFonts w:ascii="Book Antiqua" w:hAnsi="Book Antiqua"/>
        </w:rPr>
        <w:lastRenderedPageBreak/>
        <w:t>Za datę złożenia reklamacji w</w:t>
      </w:r>
      <w:r w:rsidR="000834C7" w:rsidRPr="001C5295">
        <w:rPr>
          <w:rFonts w:ascii="Book Antiqua" w:hAnsi="Book Antiqua"/>
        </w:rPr>
        <w:t xml:space="preserve"> formie elektronicznej jak i</w:t>
      </w:r>
      <w:r w:rsidRPr="001C5295">
        <w:rPr>
          <w:rFonts w:ascii="Book Antiqua" w:hAnsi="Book Antiqua"/>
        </w:rPr>
        <w:t xml:space="preserve"> formie listownej, uważa się datę nadania </w:t>
      </w:r>
      <w:r w:rsidR="000834C7" w:rsidRPr="001C5295">
        <w:rPr>
          <w:rFonts w:ascii="Book Antiqua" w:hAnsi="Book Antiqua"/>
        </w:rPr>
        <w:t xml:space="preserve">korespondencji. </w:t>
      </w:r>
    </w:p>
    <w:p w14:paraId="295555B9" w14:textId="1BF34D94" w:rsidR="00BF16EB" w:rsidRPr="001C5295" w:rsidRDefault="00BF16EB" w:rsidP="00584C3E">
      <w:pPr>
        <w:spacing w:after="0"/>
        <w:jc w:val="both"/>
        <w:rPr>
          <w:rFonts w:ascii="Book Antiqua" w:hAnsi="Book Antiqua"/>
        </w:rPr>
      </w:pPr>
      <w:r w:rsidRPr="001C5295">
        <w:rPr>
          <w:rFonts w:ascii="Book Antiqua" w:hAnsi="Book Antiqua"/>
          <w:b/>
          <w:bCs/>
        </w:rPr>
        <w:t>3.Aby reklamacja</w:t>
      </w:r>
      <w:r w:rsidRPr="001C5295">
        <w:rPr>
          <w:rFonts w:ascii="Book Antiqua" w:hAnsi="Book Antiqua"/>
        </w:rPr>
        <w:t xml:space="preserve"> została rozpatrzona </w:t>
      </w:r>
      <w:r w:rsidR="0017767F" w:rsidRPr="001C5295">
        <w:rPr>
          <w:rFonts w:ascii="Book Antiqua" w:hAnsi="Book Antiqua"/>
        </w:rPr>
        <w:t>niezbędne</w:t>
      </w:r>
      <w:r w:rsidRPr="001C5295">
        <w:rPr>
          <w:rFonts w:ascii="Book Antiqua" w:hAnsi="Book Antiqua"/>
        </w:rPr>
        <w:t xml:space="preserve"> jest uzupełnienie Protokołu Nałożenia Opłaty Parkingowej </w:t>
      </w:r>
      <w:r w:rsidR="0017767F" w:rsidRPr="001C5295">
        <w:rPr>
          <w:rFonts w:ascii="Book Antiqua" w:hAnsi="Book Antiqua"/>
        </w:rPr>
        <w:t xml:space="preserve">oraz </w:t>
      </w:r>
      <w:r w:rsidRPr="001C5295">
        <w:rPr>
          <w:rFonts w:ascii="Book Antiqua" w:hAnsi="Book Antiqua"/>
        </w:rPr>
        <w:t>tabeli</w:t>
      </w:r>
      <w:r w:rsidR="0017767F" w:rsidRPr="001C5295">
        <w:rPr>
          <w:rFonts w:ascii="Book Antiqua" w:hAnsi="Book Antiqua"/>
        </w:rPr>
        <w:t xml:space="preserve"> oznakowanych gwiazdką</w:t>
      </w:r>
      <w:r w:rsidRPr="001C5295">
        <w:rPr>
          <w:rFonts w:ascii="Book Antiqua" w:hAnsi="Book Antiqua"/>
        </w:rPr>
        <w:t xml:space="preserve"> z danymi osobowymi</w:t>
      </w:r>
      <w:r w:rsidR="000834C7" w:rsidRPr="001C5295">
        <w:rPr>
          <w:rFonts w:ascii="Book Antiqua" w:hAnsi="Book Antiqua"/>
        </w:rPr>
        <w:t xml:space="preserve"> oraz </w:t>
      </w:r>
      <w:r w:rsidRPr="001C5295">
        <w:rPr>
          <w:rFonts w:ascii="Book Antiqua" w:hAnsi="Book Antiqua"/>
        </w:rPr>
        <w:t xml:space="preserve">załączenie skanu/zdjęcia wypełnionego </w:t>
      </w:r>
      <w:r w:rsidR="0017767F" w:rsidRPr="001C5295">
        <w:rPr>
          <w:rFonts w:ascii="Book Antiqua" w:hAnsi="Book Antiqua"/>
        </w:rPr>
        <w:t xml:space="preserve">protokołu </w:t>
      </w:r>
      <w:r w:rsidR="000834C7" w:rsidRPr="001C5295">
        <w:rPr>
          <w:rFonts w:ascii="Book Antiqua" w:hAnsi="Book Antiqua"/>
        </w:rPr>
        <w:t xml:space="preserve">dodając </w:t>
      </w:r>
      <w:r w:rsidRPr="001C5295">
        <w:rPr>
          <w:rFonts w:ascii="Book Antiqua" w:hAnsi="Book Antiqua"/>
        </w:rPr>
        <w:t>uzasadnienie odwołania.</w:t>
      </w:r>
    </w:p>
    <w:p w14:paraId="3201A6AD" w14:textId="21B0E4F8" w:rsidR="00BF16EB" w:rsidRPr="001C5295" w:rsidRDefault="00BF16EB" w:rsidP="00584C3E">
      <w:pPr>
        <w:spacing w:after="0"/>
        <w:jc w:val="both"/>
        <w:rPr>
          <w:rFonts w:ascii="Book Antiqua" w:hAnsi="Book Antiqua"/>
        </w:rPr>
      </w:pPr>
      <w:r w:rsidRPr="001C5295">
        <w:rPr>
          <w:rFonts w:ascii="Book Antiqua" w:hAnsi="Book Antiqua"/>
        </w:rPr>
        <w:t>Odwołanie się od Protokołu Nałożenia Opłaty Parkingowej nie wstrzymuje terminu zapłaty.</w:t>
      </w:r>
    </w:p>
    <w:p w14:paraId="04640076" w14:textId="405EBA79" w:rsidR="00BF16EB" w:rsidRPr="001C5295" w:rsidRDefault="00BF16EB" w:rsidP="00584C3E">
      <w:pPr>
        <w:spacing w:after="0"/>
        <w:jc w:val="both"/>
        <w:rPr>
          <w:rFonts w:ascii="Book Antiqua" w:hAnsi="Book Antiqua"/>
        </w:rPr>
      </w:pPr>
      <w:r w:rsidRPr="001C5295">
        <w:rPr>
          <w:rFonts w:ascii="Book Antiqua" w:hAnsi="Book Antiqua"/>
          <w:b/>
          <w:bCs/>
        </w:rPr>
        <w:t>4.W sytuacji, gdy opłata</w:t>
      </w:r>
      <w:r w:rsidRPr="001C5295">
        <w:rPr>
          <w:rFonts w:ascii="Book Antiqua" w:hAnsi="Book Antiqua"/>
        </w:rPr>
        <w:t xml:space="preserve"> została uiszczona w terminie, a Zarządca</w:t>
      </w:r>
      <w:r w:rsidR="00584C3E" w:rsidRPr="001C5295">
        <w:rPr>
          <w:rFonts w:ascii="Book Antiqua" w:hAnsi="Book Antiqua"/>
        </w:rPr>
        <w:t xml:space="preserve"> Parkingu</w:t>
      </w:r>
      <w:r w:rsidRPr="001C5295">
        <w:rPr>
          <w:rFonts w:ascii="Book Antiqua" w:hAnsi="Book Antiqua"/>
        </w:rPr>
        <w:t xml:space="preserve"> anulował opłatę na drodze odwołania, to kwota zostaje </w:t>
      </w:r>
      <w:r w:rsidR="00D92682" w:rsidRPr="001C5295">
        <w:rPr>
          <w:rFonts w:ascii="Book Antiqua" w:hAnsi="Book Antiqua"/>
        </w:rPr>
        <w:t>zwrócona</w:t>
      </w:r>
      <w:r w:rsidRPr="001C5295">
        <w:rPr>
          <w:rFonts w:ascii="Book Antiqua" w:hAnsi="Book Antiqua"/>
        </w:rPr>
        <w:t xml:space="preserve"> na rachunek bankowy w terminie </w:t>
      </w:r>
      <w:r w:rsidR="00EC3900" w:rsidRPr="001C5295">
        <w:rPr>
          <w:rFonts w:ascii="Book Antiqua" w:hAnsi="Book Antiqua"/>
        </w:rPr>
        <w:t xml:space="preserve">określonym w czasie </w:t>
      </w:r>
      <w:r w:rsidRPr="001C5295">
        <w:rPr>
          <w:rFonts w:ascii="Book Antiqua" w:hAnsi="Book Antiqua"/>
        </w:rPr>
        <w:t>dni od dnia wydania decyzji o anulacji</w:t>
      </w:r>
      <w:r w:rsidR="000834C7" w:rsidRPr="001C5295">
        <w:rPr>
          <w:rFonts w:ascii="Book Antiqua" w:hAnsi="Book Antiqua"/>
        </w:rPr>
        <w:t xml:space="preserve"> jeśli inaczej nie określa tablica </w:t>
      </w:r>
      <w:r w:rsidR="00584C3E" w:rsidRPr="001C5295">
        <w:rPr>
          <w:rFonts w:ascii="Book Antiqua" w:hAnsi="Book Antiqua"/>
        </w:rPr>
        <w:t xml:space="preserve">parkingowa wjazdowa. </w:t>
      </w:r>
    </w:p>
    <w:p w14:paraId="0B725888" w14:textId="72D87E1D" w:rsidR="00BF16EB" w:rsidRPr="001C5295" w:rsidRDefault="00BF16EB" w:rsidP="00584C3E">
      <w:pPr>
        <w:spacing w:after="0"/>
        <w:jc w:val="both"/>
        <w:rPr>
          <w:rFonts w:ascii="Book Antiqua" w:hAnsi="Book Antiqua"/>
        </w:rPr>
      </w:pPr>
      <w:r w:rsidRPr="001C5295">
        <w:rPr>
          <w:rFonts w:ascii="Book Antiqua" w:hAnsi="Book Antiqua"/>
          <w:b/>
          <w:bCs/>
        </w:rPr>
        <w:t>5.Odwołanie wniesione po terminie</w:t>
      </w:r>
      <w:r w:rsidRPr="001C5295">
        <w:rPr>
          <w:rFonts w:ascii="Book Antiqua" w:hAnsi="Book Antiqua"/>
        </w:rPr>
        <w:t>, jak i nie spełniające wymogów wymienion</w:t>
      </w:r>
      <w:r w:rsidR="00584C3E" w:rsidRPr="001C5295">
        <w:rPr>
          <w:rFonts w:ascii="Book Antiqua" w:hAnsi="Book Antiqua"/>
        </w:rPr>
        <w:t>ych</w:t>
      </w:r>
      <w:r w:rsidRPr="001C5295">
        <w:rPr>
          <w:rFonts w:ascii="Book Antiqua" w:hAnsi="Book Antiqua"/>
        </w:rPr>
        <w:t xml:space="preserve"> § 5 pkt.3 oraz te </w:t>
      </w:r>
      <w:r w:rsidR="005B24AC" w:rsidRPr="001C5295">
        <w:rPr>
          <w:rFonts w:ascii="Book Antiqua" w:hAnsi="Book Antiqua"/>
        </w:rPr>
        <w:t>w odniesieniu do których</w:t>
      </w:r>
      <w:r w:rsidRPr="001C5295">
        <w:rPr>
          <w:rFonts w:ascii="Book Antiqua" w:hAnsi="Book Antiqua"/>
        </w:rPr>
        <w:t xml:space="preserve"> termin płatności minął, pozosta</w:t>
      </w:r>
      <w:r w:rsidR="005B24AC" w:rsidRPr="001C5295">
        <w:rPr>
          <w:rFonts w:ascii="Book Antiqua" w:hAnsi="Book Antiqua"/>
        </w:rPr>
        <w:t>wia si</w:t>
      </w:r>
      <w:r w:rsidR="005B24AC" w:rsidRPr="001C5295">
        <w:rPr>
          <w:rFonts w:ascii="Book Antiqua" w:hAnsi="Book Antiqua" w:cs="Lucida Grande"/>
        </w:rPr>
        <w:t>ę</w:t>
      </w:r>
      <w:r w:rsidRPr="001C5295">
        <w:rPr>
          <w:rFonts w:ascii="Book Antiqua" w:hAnsi="Book Antiqua"/>
        </w:rPr>
        <w:t xml:space="preserve"> bez rozpatrzenia</w:t>
      </w:r>
      <w:r w:rsidR="00584C3E" w:rsidRPr="001C5295">
        <w:rPr>
          <w:rFonts w:ascii="Book Antiqua" w:hAnsi="Book Antiqua"/>
        </w:rPr>
        <w:t xml:space="preserve"> </w:t>
      </w:r>
      <w:r w:rsidR="005B24AC" w:rsidRPr="001C5295">
        <w:rPr>
          <w:rFonts w:ascii="Book Antiqua" w:hAnsi="Book Antiqua"/>
        </w:rPr>
        <w:t>i kieruje do windykacji</w:t>
      </w:r>
      <w:r w:rsidR="00584C3E" w:rsidRPr="001C5295">
        <w:rPr>
          <w:rFonts w:ascii="Book Antiqua" w:hAnsi="Book Antiqua"/>
        </w:rPr>
        <w:t xml:space="preserve">. </w:t>
      </w:r>
    </w:p>
    <w:p w14:paraId="31D4B6DE" w14:textId="77777777" w:rsidR="007A693B" w:rsidRPr="001C5295" w:rsidRDefault="00BF16EB" w:rsidP="00584C3E">
      <w:pPr>
        <w:spacing w:after="0"/>
        <w:jc w:val="both"/>
        <w:rPr>
          <w:rFonts w:ascii="Book Antiqua" w:hAnsi="Book Antiqua"/>
        </w:rPr>
      </w:pPr>
      <w:r w:rsidRPr="001C5295">
        <w:rPr>
          <w:rFonts w:ascii="Book Antiqua" w:hAnsi="Book Antiqua"/>
          <w:b/>
          <w:bCs/>
        </w:rPr>
        <w:t>6.Odwołania</w:t>
      </w:r>
      <w:r w:rsidRPr="001C5295">
        <w:rPr>
          <w:rFonts w:ascii="Book Antiqua" w:hAnsi="Book Antiqua"/>
        </w:rPr>
        <w:t xml:space="preserve"> w formie elektronicznej rozpatrywane są w terminie </w:t>
      </w:r>
      <w:r w:rsidR="00584C3E" w:rsidRPr="001C5295">
        <w:rPr>
          <w:rFonts w:ascii="Book Antiqua" w:hAnsi="Book Antiqua"/>
        </w:rPr>
        <w:t xml:space="preserve">2 </w:t>
      </w:r>
      <w:r w:rsidRPr="001C5295">
        <w:rPr>
          <w:rFonts w:ascii="Book Antiqua" w:hAnsi="Book Antiqua"/>
        </w:rPr>
        <w:t>dni</w:t>
      </w:r>
      <w:r w:rsidR="007A693B" w:rsidRPr="001C5295">
        <w:rPr>
          <w:rFonts w:ascii="Book Antiqua" w:hAnsi="Book Antiqua"/>
        </w:rPr>
        <w:t xml:space="preserve"> roboczych,</w:t>
      </w:r>
      <w:r w:rsidRPr="001C5295">
        <w:rPr>
          <w:rFonts w:ascii="Book Antiqua" w:hAnsi="Book Antiqua"/>
        </w:rPr>
        <w:t xml:space="preserve"> od daty jego wpłynięcia, a odwołania w formie listownej w terminie 21 dni</w:t>
      </w:r>
      <w:r w:rsidR="007A693B" w:rsidRPr="001C5295">
        <w:rPr>
          <w:rFonts w:ascii="Book Antiqua" w:hAnsi="Book Antiqua"/>
        </w:rPr>
        <w:t xml:space="preserve">. </w:t>
      </w:r>
    </w:p>
    <w:p w14:paraId="6EDE8C4A" w14:textId="6AB80CEC" w:rsidR="00BF16EB" w:rsidRPr="001C5295" w:rsidRDefault="007A693B" w:rsidP="00584C3E">
      <w:pPr>
        <w:spacing w:after="0"/>
        <w:jc w:val="both"/>
        <w:rPr>
          <w:rFonts w:ascii="Book Antiqua" w:hAnsi="Book Antiqua"/>
        </w:rPr>
      </w:pPr>
      <w:r w:rsidRPr="001C5295">
        <w:rPr>
          <w:rFonts w:ascii="Book Antiqua" w:hAnsi="Book Antiqua"/>
        </w:rPr>
        <w:t xml:space="preserve">(w tym przypadku odwołanie nie zwalnia z terminu zapłaty). </w:t>
      </w:r>
    </w:p>
    <w:p w14:paraId="19F8439A" w14:textId="4D0F09BA" w:rsidR="00BF16EB" w:rsidRPr="001C5295" w:rsidRDefault="00BF16EB" w:rsidP="00584C3E">
      <w:pPr>
        <w:spacing w:after="0"/>
        <w:jc w:val="both"/>
        <w:rPr>
          <w:rFonts w:ascii="Book Antiqua" w:hAnsi="Book Antiqua"/>
        </w:rPr>
      </w:pPr>
      <w:r w:rsidRPr="001C5295">
        <w:rPr>
          <w:rFonts w:ascii="Book Antiqua" w:hAnsi="Book Antiqua"/>
          <w:b/>
          <w:bCs/>
        </w:rPr>
        <w:t xml:space="preserve">7.Brak płatności opłaty parkingowej w zakreślonym terminie 7 dni </w:t>
      </w:r>
      <w:r w:rsidRPr="001C5295">
        <w:rPr>
          <w:rFonts w:ascii="Book Antiqua" w:hAnsi="Book Antiqua"/>
        </w:rPr>
        <w:t>powoduje, iż oprócz opłaty parkingowej</w:t>
      </w:r>
      <w:r w:rsidR="00EC3900" w:rsidRPr="001C5295">
        <w:rPr>
          <w:rFonts w:ascii="Book Antiqua" w:hAnsi="Book Antiqua"/>
        </w:rPr>
        <w:t xml:space="preserve"> w kwocie </w:t>
      </w:r>
      <w:r w:rsidR="00EC3900" w:rsidRPr="001C5295">
        <w:rPr>
          <w:rFonts w:ascii="Book Antiqua" w:hAnsi="Book Antiqua"/>
          <w:b/>
          <w:bCs/>
        </w:rPr>
        <w:t>200</w:t>
      </w:r>
      <w:r w:rsidR="007A693B" w:rsidRPr="001C5295">
        <w:rPr>
          <w:rFonts w:ascii="Book Antiqua" w:hAnsi="Book Antiqua"/>
          <w:b/>
          <w:bCs/>
        </w:rPr>
        <w:t xml:space="preserve"> </w:t>
      </w:r>
      <w:r w:rsidR="00EC3900" w:rsidRPr="001C5295">
        <w:rPr>
          <w:rFonts w:ascii="Book Antiqua" w:hAnsi="Book Antiqua"/>
          <w:b/>
          <w:bCs/>
        </w:rPr>
        <w:t>PLN za 24h</w:t>
      </w:r>
      <w:r w:rsidRPr="001C5295">
        <w:rPr>
          <w:rFonts w:ascii="Book Antiqua" w:hAnsi="Book Antiqua"/>
        </w:rPr>
        <w:t xml:space="preserve">, </w:t>
      </w:r>
      <w:r w:rsidR="00EC3900" w:rsidRPr="001C5295">
        <w:rPr>
          <w:rFonts w:ascii="Book Antiqua" w:hAnsi="Book Antiqua"/>
        </w:rPr>
        <w:t xml:space="preserve">korzystający </w:t>
      </w:r>
      <w:r w:rsidR="007A693B" w:rsidRPr="001C5295">
        <w:rPr>
          <w:rFonts w:ascii="Book Antiqua" w:hAnsi="Book Antiqua"/>
        </w:rPr>
        <w:t xml:space="preserve">lub właściciel pojazdu </w:t>
      </w:r>
      <w:r w:rsidRPr="001C5295">
        <w:rPr>
          <w:rFonts w:ascii="Book Antiqua" w:hAnsi="Book Antiqua"/>
        </w:rPr>
        <w:t xml:space="preserve">zobowiązany jest do zapłaty za usługę sporządzenia dokumentacji fotograficznej oraz jej archiwizowania z tytułu jego parkowania, jak i wydania pouczenia o konsekwencjach parkowania, niezgodnie z przepisami prawa, w </w:t>
      </w:r>
      <w:r w:rsidR="007A693B" w:rsidRPr="001C5295">
        <w:rPr>
          <w:rFonts w:ascii="Book Antiqua" w:hAnsi="Book Antiqua"/>
        </w:rPr>
        <w:t xml:space="preserve">dodatkowej </w:t>
      </w:r>
      <w:r w:rsidRPr="001C5295">
        <w:rPr>
          <w:rFonts w:ascii="Book Antiqua" w:hAnsi="Book Antiqua"/>
          <w:b/>
          <w:bCs/>
        </w:rPr>
        <w:t>kwocie</w:t>
      </w:r>
      <w:r w:rsidR="00584C3E" w:rsidRPr="001C5295">
        <w:rPr>
          <w:rFonts w:ascii="Book Antiqua" w:hAnsi="Book Antiqua"/>
          <w:b/>
          <w:bCs/>
        </w:rPr>
        <w:t xml:space="preserve"> </w:t>
      </w:r>
      <w:r w:rsidRPr="001C5295">
        <w:rPr>
          <w:rFonts w:ascii="Book Antiqua" w:hAnsi="Book Antiqua"/>
          <w:b/>
          <w:bCs/>
        </w:rPr>
        <w:t>300 PLN</w:t>
      </w:r>
      <w:r w:rsidRPr="001C5295">
        <w:rPr>
          <w:rFonts w:ascii="Book Antiqua" w:hAnsi="Book Antiqua"/>
        </w:rPr>
        <w:t>.</w:t>
      </w:r>
    </w:p>
    <w:p w14:paraId="0BA41DA0" w14:textId="75466706" w:rsidR="00BF16EB" w:rsidRPr="001C5295" w:rsidRDefault="00BF16EB" w:rsidP="00584C3E">
      <w:pPr>
        <w:spacing w:after="0"/>
        <w:jc w:val="both"/>
        <w:rPr>
          <w:rFonts w:ascii="Book Antiqua" w:hAnsi="Book Antiqua"/>
        </w:rPr>
      </w:pPr>
      <w:r w:rsidRPr="001C5295">
        <w:rPr>
          <w:rFonts w:ascii="Book Antiqua" w:hAnsi="Book Antiqua"/>
          <w:b/>
          <w:bCs/>
        </w:rPr>
        <w:t>8.Brak płatności za świadczenia powoduje</w:t>
      </w:r>
      <w:r w:rsidRPr="001C5295">
        <w:rPr>
          <w:rFonts w:ascii="Book Antiqua" w:hAnsi="Book Antiqua"/>
        </w:rPr>
        <w:t>, iż Spółka Prawne Rozwiązania Parkingowe</w:t>
      </w:r>
      <w:r w:rsidR="00584C3E" w:rsidRPr="001C5295">
        <w:rPr>
          <w:rFonts w:ascii="Book Antiqua" w:hAnsi="Book Antiqua"/>
        </w:rPr>
        <w:t xml:space="preserve">            </w:t>
      </w:r>
      <w:r w:rsidRPr="001C5295">
        <w:rPr>
          <w:rFonts w:ascii="Book Antiqua" w:hAnsi="Book Antiqua"/>
        </w:rPr>
        <w:t xml:space="preserve"> z siedzibą w Katowicach uprawniona jest do skierowania sprawy na drogę postępowania sądowego, nie wykluczając zawiadomienia Policji lub innych właściwych organów ścigania.</w:t>
      </w:r>
    </w:p>
    <w:p w14:paraId="59F83D26" w14:textId="675068F2" w:rsidR="00BF16EB" w:rsidRPr="001C5295" w:rsidRDefault="00BF16EB" w:rsidP="00584C3E">
      <w:pPr>
        <w:spacing w:after="0"/>
        <w:jc w:val="both"/>
        <w:rPr>
          <w:rFonts w:ascii="Book Antiqua" w:hAnsi="Book Antiqua"/>
        </w:rPr>
      </w:pPr>
      <w:r w:rsidRPr="001C5295">
        <w:rPr>
          <w:rFonts w:ascii="Book Antiqua" w:hAnsi="Book Antiqua"/>
          <w:b/>
          <w:bCs/>
        </w:rPr>
        <w:t>9</w:t>
      </w:r>
      <w:r w:rsidRPr="001C5295">
        <w:rPr>
          <w:rFonts w:ascii="Book Antiqua" w:hAnsi="Book Antiqua"/>
        </w:rPr>
        <w:t>.</w:t>
      </w:r>
      <w:r w:rsidR="007A693B" w:rsidRPr="001C5295">
        <w:rPr>
          <w:rFonts w:ascii="Book Antiqua" w:hAnsi="Book Antiqua"/>
          <w:b/>
          <w:bCs/>
        </w:rPr>
        <w:t>Korzystający</w:t>
      </w:r>
      <w:r w:rsidRPr="001C5295">
        <w:rPr>
          <w:rFonts w:ascii="Book Antiqua" w:hAnsi="Book Antiqua"/>
          <w:b/>
          <w:bCs/>
        </w:rPr>
        <w:t xml:space="preserve"> wyraża zgodę na przetwarzanie </w:t>
      </w:r>
      <w:r w:rsidRPr="001C5295">
        <w:rPr>
          <w:rFonts w:ascii="Book Antiqua" w:hAnsi="Book Antiqua"/>
        </w:rPr>
        <w:t xml:space="preserve">przez </w:t>
      </w:r>
      <w:r w:rsidR="0017767F" w:rsidRPr="001C5295">
        <w:rPr>
          <w:rFonts w:ascii="Book Antiqua" w:hAnsi="Book Antiqua"/>
        </w:rPr>
        <w:t>zarządcę</w:t>
      </w:r>
      <w:r w:rsidRPr="001C5295">
        <w:rPr>
          <w:rFonts w:ascii="Book Antiqua" w:hAnsi="Book Antiqua"/>
        </w:rPr>
        <w:t xml:space="preserve"> swoich danych osobowych</w:t>
      </w:r>
      <w:r w:rsidR="00790848" w:rsidRPr="001C5295">
        <w:rPr>
          <w:rFonts w:ascii="Book Antiqua" w:hAnsi="Book Antiqua"/>
        </w:rPr>
        <w:t xml:space="preserve"> jaki i wizerunku podczas rejestracji monitoringu osób naruszających zasady regulaminu</w:t>
      </w:r>
      <w:r w:rsidRPr="001C5295">
        <w:rPr>
          <w:rFonts w:ascii="Book Antiqua" w:hAnsi="Book Antiqua"/>
        </w:rPr>
        <w:t xml:space="preserve">, w celu </w:t>
      </w:r>
      <w:r w:rsidR="0017767F" w:rsidRPr="001C5295">
        <w:rPr>
          <w:rFonts w:ascii="Book Antiqua" w:hAnsi="Book Antiqua"/>
        </w:rPr>
        <w:t>wyegzekwowania</w:t>
      </w:r>
      <w:r w:rsidRPr="001C5295">
        <w:rPr>
          <w:rFonts w:ascii="Book Antiqua" w:hAnsi="Book Antiqua"/>
        </w:rPr>
        <w:t xml:space="preserve">  nieuiszczonej opłaty o której mowa w § 5 pk</w:t>
      </w:r>
      <w:r w:rsidR="0017767F" w:rsidRPr="001C5295">
        <w:rPr>
          <w:rFonts w:ascii="Book Antiqua" w:hAnsi="Book Antiqua"/>
        </w:rPr>
        <w:t xml:space="preserve">t 7 </w:t>
      </w:r>
    </w:p>
    <w:p w14:paraId="1F0EABA3" w14:textId="736BF06F" w:rsidR="00584C3E" w:rsidRPr="001C5295" w:rsidRDefault="00BF16EB" w:rsidP="00584C3E">
      <w:pPr>
        <w:spacing w:after="0"/>
        <w:jc w:val="both"/>
        <w:rPr>
          <w:rFonts w:ascii="Book Antiqua" w:hAnsi="Book Antiqua"/>
        </w:rPr>
      </w:pPr>
      <w:r w:rsidRPr="001C5295">
        <w:rPr>
          <w:rFonts w:ascii="Book Antiqua" w:hAnsi="Book Antiqua"/>
          <w:b/>
          <w:bCs/>
        </w:rPr>
        <w:t>10.Dane osobowe przetwarzane są zgodnie z treścią</w:t>
      </w:r>
      <w:r w:rsidRPr="001C5295">
        <w:rPr>
          <w:rFonts w:ascii="Book Antiqua" w:hAnsi="Book Antiqua"/>
        </w:rPr>
        <w:t xml:space="preserve"> art.13 oraz 14 Rozporządzenia Parlamentu Europejskiego i Rady(UE)2016/679 z dnia 27 kwietnia 2016r. w sprawie ochrony osób fizycznych w związku z przetwarzaniem danych osobowych i w sprawie swobodnego przepływu takich danych oraz uchylenia dyrektywy 95/46/WE („RODO”)</w:t>
      </w:r>
    </w:p>
    <w:p w14:paraId="3609AAE6" w14:textId="78A95006" w:rsidR="00BF16EB" w:rsidRPr="001C5295" w:rsidRDefault="00BF16EB" w:rsidP="00790848">
      <w:pPr>
        <w:spacing w:after="0"/>
        <w:rPr>
          <w:rFonts w:ascii="Book Antiqua" w:hAnsi="Book Antiqua"/>
        </w:rPr>
      </w:pPr>
      <w:r w:rsidRPr="001C5295">
        <w:rPr>
          <w:rFonts w:ascii="Book Antiqua" w:hAnsi="Book Antiqua"/>
          <w:b/>
          <w:bCs/>
        </w:rPr>
        <w:t xml:space="preserve">11.Administratorem danych osobowych jest </w:t>
      </w:r>
      <w:r w:rsidR="00790848" w:rsidRPr="001C5295">
        <w:rPr>
          <w:rFonts w:ascii="Book Antiqua" w:hAnsi="Book Antiqua"/>
          <w:b/>
          <w:bCs/>
        </w:rPr>
        <w:t xml:space="preserve">spółka </w:t>
      </w:r>
      <w:r w:rsidRPr="001C5295">
        <w:rPr>
          <w:rFonts w:ascii="Book Antiqua" w:hAnsi="Book Antiqua"/>
          <w:b/>
          <w:bCs/>
        </w:rPr>
        <w:t>Prawne</w:t>
      </w:r>
      <w:r w:rsidR="00584C3E" w:rsidRPr="001C5295">
        <w:rPr>
          <w:rFonts w:ascii="Book Antiqua" w:hAnsi="Book Antiqua"/>
          <w:b/>
          <w:bCs/>
        </w:rPr>
        <w:t xml:space="preserve"> </w:t>
      </w:r>
      <w:r w:rsidRPr="001C5295">
        <w:rPr>
          <w:rFonts w:ascii="Book Antiqua" w:hAnsi="Book Antiqua"/>
          <w:b/>
          <w:bCs/>
        </w:rPr>
        <w:t>Rozwi</w:t>
      </w:r>
      <w:r w:rsidR="00584C3E" w:rsidRPr="001C5295">
        <w:rPr>
          <w:rFonts w:ascii="Book Antiqua" w:hAnsi="Book Antiqua"/>
          <w:b/>
          <w:bCs/>
        </w:rPr>
        <w:t>ą</w:t>
      </w:r>
      <w:r w:rsidRPr="001C5295">
        <w:rPr>
          <w:rFonts w:ascii="Book Antiqua" w:hAnsi="Book Antiqua"/>
          <w:b/>
          <w:bCs/>
        </w:rPr>
        <w:t>zania Parkingowe</w:t>
      </w:r>
      <w:r w:rsidR="00790848" w:rsidRPr="001C5295">
        <w:rPr>
          <w:rFonts w:ascii="Book Antiqua" w:hAnsi="Book Antiqua"/>
          <w:b/>
          <w:bCs/>
        </w:rPr>
        <w:t xml:space="preserve"> </w:t>
      </w:r>
      <w:r w:rsidR="00790848" w:rsidRPr="001C5295">
        <w:rPr>
          <w:rFonts w:ascii="Book Antiqua" w:hAnsi="Book Antiqua"/>
        </w:rPr>
        <w:t xml:space="preserve">            z </w:t>
      </w:r>
      <w:r w:rsidRPr="001C5295">
        <w:rPr>
          <w:rFonts w:ascii="Book Antiqua" w:hAnsi="Book Antiqua"/>
        </w:rPr>
        <w:t xml:space="preserve">siedzibą w Katowicach, wpisana do Krajowego Rejestru Sądowego pod numerem </w:t>
      </w:r>
    </w:p>
    <w:p w14:paraId="39393660" w14:textId="7E891053" w:rsidR="0068254C" w:rsidRPr="001C5295" w:rsidRDefault="00BF16EB" w:rsidP="00D92682">
      <w:pPr>
        <w:spacing w:after="0"/>
        <w:rPr>
          <w:rFonts w:ascii="Book Antiqua" w:hAnsi="Book Antiqua"/>
        </w:rPr>
      </w:pPr>
      <w:r w:rsidRPr="001C5295">
        <w:rPr>
          <w:rFonts w:ascii="Book Antiqua" w:hAnsi="Book Antiqua"/>
        </w:rPr>
        <w:t>0000554898</w:t>
      </w:r>
      <w:r w:rsidR="007A693B" w:rsidRPr="001C5295">
        <w:rPr>
          <w:rFonts w:ascii="Book Antiqua" w:hAnsi="Book Antiqua"/>
        </w:rPr>
        <w:t xml:space="preserve"> lub inne podmioty należące do grupy franczyzowej według aneksu do umowy. </w:t>
      </w:r>
    </w:p>
    <w:p w14:paraId="6FFD5DA4" w14:textId="3DFED34D" w:rsidR="00BF16EB" w:rsidRPr="001C5295" w:rsidRDefault="00BF16EB" w:rsidP="00584C3E">
      <w:pPr>
        <w:spacing w:after="0"/>
        <w:jc w:val="both"/>
        <w:rPr>
          <w:rFonts w:ascii="Book Antiqua" w:hAnsi="Book Antiqua"/>
        </w:rPr>
      </w:pPr>
      <w:r w:rsidRPr="001C5295">
        <w:rPr>
          <w:rFonts w:ascii="Book Antiqua" w:hAnsi="Book Antiqua"/>
          <w:b/>
          <w:bCs/>
        </w:rPr>
        <w:t>12.Dane właściciela lub użytkownika pojazdu</w:t>
      </w:r>
      <w:r w:rsidR="00584C3E" w:rsidRPr="001C5295">
        <w:rPr>
          <w:rFonts w:ascii="Book Antiqua" w:hAnsi="Book Antiqua"/>
        </w:rPr>
        <w:t xml:space="preserve"> w przypadku ich niepodania</w:t>
      </w:r>
      <w:r w:rsidR="0068254C" w:rsidRPr="001C5295">
        <w:rPr>
          <w:rFonts w:ascii="Book Antiqua" w:hAnsi="Book Antiqua"/>
        </w:rPr>
        <w:t>,</w:t>
      </w:r>
      <w:r w:rsidRPr="001C5295">
        <w:rPr>
          <w:rFonts w:ascii="Book Antiqua" w:hAnsi="Book Antiqua"/>
        </w:rPr>
        <w:t xml:space="preserve"> </w:t>
      </w:r>
      <w:r w:rsidR="00584C3E" w:rsidRPr="001C5295">
        <w:rPr>
          <w:rFonts w:ascii="Book Antiqua" w:hAnsi="Book Antiqua"/>
        </w:rPr>
        <w:t xml:space="preserve">będą pozyskiwane </w:t>
      </w:r>
      <w:r w:rsidR="0068254C" w:rsidRPr="001C5295">
        <w:rPr>
          <w:rFonts w:ascii="Book Antiqua" w:hAnsi="Book Antiqua"/>
        </w:rPr>
        <w:t xml:space="preserve">przy pomocy </w:t>
      </w:r>
      <w:r w:rsidR="00584C3E" w:rsidRPr="001C5295">
        <w:rPr>
          <w:rFonts w:ascii="Book Antiqua" w:hAnsi="Book Antiqua"/>
        </w:rPr>
        <w:t xml:space="preserve"> Policji, Cepik, Sądów, Agencji Detektywistycznych</w:t>
      </w:r>
      <w:r w:rsidR="0068254C" w:rsidRPr="001C5295">
        <w:rPr>
          <w:rFonts w:ascii="Book Antiqua" w:hAnsi="Book Antiqua"/>
        </w:rPr>
        <w:t xml:space="preserve">, wynikającego </w:t>
      </w:r>
      <w:r w:rsidR="00584C3E" w:rsidRPr="001C5295">
        <w:rPr>
          <w:rFonts w:ascii="Book Antiqua" w:hAnsi="Book Antiqua"/>
        </w:rPr>
        <w:t>z tytułu prawnego interesu</w:t>
      </w:r>
      <w:r w:rsidR="0068254C" w:rsidRPr="001C5295">
        <w:rPr>
          <w:rFonts w:ascii="Book Antiqua" w:hAnsi="Book Antiqua"/>
        </w:rPr>
        <w:t xml:space="preserve"> i braku wniesienia opłaty za postój pojazdu czy dodatkowe usługi w przypadku braku terminowej płatności</w:t>
      </w:r>
      <w:r w:rsidR="00584C3E" w:rsidRPr="001C5295">
        <w:rPr>
          <w:rFonts w:ascii="Book Antiqua" w:hAnsi="Book Antiqua"/>
        </w:rPr>
        <w:t xml:space="preserve"> </w:t>
      </w:r>
      <w:r w:rsidRPr="001C5295">
        <w:rPr>
          <w:rFonts w:ascii="Book Antiqua" w:hAnsi="Book Antiqua"/>
        </w:rPr>
        <w:t>,które nie zostały opłacone w terminie za</w:t>
      </w:r>
      <w:r w:rsidR="0068254C" w:rsidRPr="001C5295">
        <w:rPr>
          <w:rFonts w:ascii="Book Antiqua" w:hAnsi="Book Antiqua"/>
        </w:rPr>
        <w:t xml:space="preserve"> powstały </w:t>
      </w:r>
      <w:r w:rsidRPr="001C5295">
        <w:rPr>
          <w:rFonts w:ascii="Book Antiqua" w:hAnsi="Book Antiqua"/>
        </w:rPr>
        <w:t xml:space="preserve"> najem miejsca parkingowego.</w:t>
      </w:r>
    </w:p>
    <w:p w14:paraId="65F5E78B" w14:textId="601A4183" w:rsidR="00BF16EB" w:rsidRPr="001C5295" w:rsidRDefault="00BF16EB" w:rsidP="00584C3E">
      <w:pPr>
        <w:spacing w:after="0"/>
        <w:jc w:val="both"/>
        <w:rPr>
          <w:rFonts w:ascii="Book Antiqua" w:hAnsi="Book Antiqua"/>
        </w:rPr>
      </w:pPr>
      <w:r w:rsidRPr="001C5295">
        <w:rPr>
          <w:rFonts w:ascii="Book Antiqua" w:hAnsi="Book Antiqua"/>
          <w:b/>
          <w:bCs/>
        </w:rPr>
        <w:t>13.Dane osobowe będą przechowywane przez okres niezbędny</w:t>
      </w:r>
      <w:r w:rsidRPr="001C5295">
        <w:rPr>
          <w:rFonts w:ascii="Book Antiqua" w:hAnsi="Book Antiqua"/>
        </w:rPr>
        <w:t xml:space="preserve"> do dochodzenia </w:t>
      </w:r>
      <w:r w:rsidR="0068254C" w:rsidRPr="001C5295">
        <w:rPr>
          <w:rFonts w:ascii="Book Antiqua" w:hAnsi="Book Antiqua"/>
        </w:rPr>
        <w:t xml:space="preserve">                                           </w:t>
      </w:r>
      <w:r w:rsidRPr="001C5295">
        <w:rPr>
          <w:rFonts w:ascii="Book Antiqua" w:hAnsi="Book Antiqua"/>
        </w:rPr>
        <w:t>i wyegzekwowania należności w oparciu o obowiązujące przepisy prawa.</w:t>
      </w:r>
    </w:p>
    <w:p w14:paraId="25DF25F7" w14:textId="2AD84653" w:rsidR="00BF16EB" w:rsidRPr="001C5295" w:rsidRDefault="00BF16EB" w:rsidP="00584C3E">
      <w:pPr>
        <w:spacing w:after="0"/>
        <w:jc w:val="both"/>
        <w:rPr>
          <w:rFonts w:ascii="Book Antiqua" w:hAnsi="Book Antiqua"/>
        </w:rPr>
      </w:pPr>
      <w:r w:rsidRPr="001C5295">
        <w:rPr>
          <w:rFonts w:ascii="Book Antiqua" w:hAnsi="Book Antiqua"/>
        </w:rPr>
        <w:t xml:space="preserve">14. Zarządca parkingu Prawne Rozwiązania Parkingowe w przypadkach określonych przepisami prawa jest uprawniony do </w:t>
      </w:r>
      <w:r w:rsidR="0068254C" w:rsidRPr="001C5295">
        <w:rPr>
          <w:rFonts w:ascii="Book Antiqua" w:hAnsi="Book Antiqua"/>
        </w:rPr>
        <w:t>odholowania</w:t>
      </w:r>
      <w:r w:rsidRPr="001C5295">
        <w:rPr>
          <w:rFonts w:ascii="Book Antiqua" w:hAnsi="Book Antiqua"/>
        </w:rPr>
        <w:t xml:space="preserve"> pojazdu, m.in. w przypadku </w:t>
      </w:r>
      <w:r w:rsidRPr="001C5295">
        <w:rPr>
          <w:rFonts w:ascii="Book Antiqua" w:hAnsi="Book Antiqua"/>
        </w:rPr>
        <w:lastRenderedPageBreak/>
        <w:t>pozostawienia pojazdu w miejscu , gdzie jest to zabronione</w:t>
      </w:r>
      <w:r w:rsidR="0068254C" w:rsidRPr="001C5295">
        <w:rPr>
          <w:rFonts w:ascii="Book Antiqua" w:hAnsi="Book Antiqua"/>
        </w:rPr>
        <w:t xml:space="preserve"> lub postój zagraża bezpieczeństwu innym użytkownikom parkingu. </w:t>
      </w:r>
    </w:p>
    <w:p w14:paraId="7D4AA848" w14:textId="51E74A41" w:rsidR="0040375A" w:rsidRPr="001B2F07" w:rsidRDefault="00BF16EB" w:rsidP="001B2F07">
      <w:pPr>
        <w:spacing w:after="0"/>
        <w:jc w:val="both"/>
        <w:rPr>
          <w:rFonts w:ascii="Book Antiqua" w:hAnsi="Book Antiqua"/>
        </w:rPr>
      </w:pPr>
      <w:r w:rsidRPr="001C5295">
        <w:rPr>
          <w:rFonts w:ascii="Book Antiqua" w:hAnsi="Book Antiqua"/>
          <w:b/>
          <w:bCs/>
        </w:rPr>
        <w:t>15.W przypadku trzech nie zapłaconych opłat</w:t>
      </w:r>
      <w:r w:rsidR="0068254C" w:rsidRPr="001C5295">
        <w:rPr>
          <w:rFonts w:ascii="Book Antiqua" w:hAnsi="Book Antiqua"/>
        </w:rPr>
        <w:t xml:space="preserve"> i próbą dalszego parkowania przez Korzystającego,</w:t>
      </w:r>
      <w:r w:rsidRPr="001C5295">
        <w:rPr>
          <w:rFonts w:ascii="Book Antiqua" w:hAnsi="Book Antiqua"/>
        </w:rPr>
        <w:t xml:space="preserve"> będzie skutkowało zawiadomieniem Policji i złożeniem dyspozycji odholowania pojazdu na teren parkingu strzeżonego, a pojazd zostanie przetrzymany do czasu uregulowania zobowiązań za najem miejsca parkingowego oraz odholowanie. Zgodnie </w:t>
      </w:r>
      <w:r w:rsidR="005F5EDB" w:rsidRPr="001C5295">
        <w:rPr>
          <w:rFonts w:ascii="Book Antiqua" w:hAnsi="Book Antiqua"/>
        </w:rPr>
        <w:t>z</w:t>
      </w:r>
      <w:r w:rsidRPr="001C5295">
        <w:rPr>
          <w:rFonts w:ascii="Book Antiqua" w:hAnsi="Book Antiqua"/>
        </w:rPr>
        <w:t xml:space="preserve"> przepisami prawa i przy dyspozycji Policji. W razie odholowania pojazdu użytkownik zostanie poinformowany o miejscu pozostawienia pojazdu na parkingu strzeżonym.</w:t>
      </w:r>
      <w:r w:rsidR="0068254C" w:rsidRPr="001C5295">
        <w:rPr>
          <w:rFonts w:ascii="Book Antiqua" w:hAnsi="Book Antiqua"/>
        </w:rPr>
        <w:t xml:space="preserve"> </w:t>
      </w:r>
    </w:p>
    <w:p w14:paraId="4A467771" w14:textId="77777777" w:rsidR="00EC49A5" w:rsidRPr="001C5295" w:rsidRDefault="00EC49A5" w:rsidP="004A67FB">
      <w:pPr>
        <w:spacing w:after="0"/>
        <w:rPr>
          <w:rFonts w:ascii="Book Antiqua" w:hAnsi="Book Antiqua"/>
        </w:rPr>
      </w:pPr>
    </w:p>
    <w:p w14:paraId="63BCF875" w14:textId="77777777" w:rsidR="00171D1F" w:rsidRDefault="00171D1F" w:rsidP="00EC3900">
      <w:pPr>
        <w:spacing w:after="0"/>
        <w:jc w:val="center"/>
        <w:rPr>
          <w:rFonts w:ascii="Book Antiqua" w:hAnsi="Book Antiqua"/>
          <w:b/>
          <w:bCs/>
        </w:rPr>
      </w:pPr>
    </w:p>
    <w:p w14:paraId="5F22AAAB" w14:textId="555973D1" w:rsidR="0040375A" w:rsidRPr="001C5295" w:rsidRDefault="0040375A" w:rsidP="00EC3900">
      <w:pPr>
        <w:spacing w:after="0"/>
        <w:jc w:val="center"/>
        <w:rPr>
          <w:rFonts w:ascii="Book Antiqua" w:hAnsi="Book Antiqua"/>
          <w:b/>
          <w:bCs/>
        </w:rPr>
      </w:pPr>
      <w:r w:rsidRPr="001C5295">
        <w:rPr>
          <w:rFonts w:ascii="Book Antiqua" w:hAnsi="Book Antiqua"/>
          <w:b/>
          <w:bCs/>
        </w:rPr>
        <w:t>§</w:t>
      </w:r>
      <w:r w:rsidR="00EC49A5">
        <w:rPr>
          <w:rFonts w:ascii="Book Antiqua" w:hAnsi="Book Antiqua"/>
          <w:b/>
          <w:bCs/>
        </w:rPr>
        <w:t>9</w:t>
      </w:r>
    </w:p>
    <w:p w14:paraId="54E18BB7" w14:textId="460EF313" w:rsidR="0040375A" w:rsidRPr="001C5295" w:rsidRDefault="0040375A" w:rsidP="0040375A">
      <w:pPr>
        <w:spacing w:after="0"/>
        <w:jc w:val="center"/>
        <w:rPr>
          <w:rFonts w:ascii="Book Antiqua" w:hAnsi="Book Antiqua"/>
          <w:b/>
          <w:bCs/>
        </w:rPr>
      </w:pPr>
      <w:r w:rsidRPr="001C5295">
        <w:rPr>
          <w:rFonts w:ascii="Book Antiqua" w:hAnsi="Book Antiqua"/>
          <w:b/>
          <w:bCs/>
        </w:rPr>
        <w:t>Inne postanowienia.</w:t>
      </w:r>
    </w:p>
    <w:p w14:paraId="1060429C" w14:textId="1DF32D2D" w:rsidR="00EC3900" w:rsidRPr="001C5295" w:rsidRDefault="00EC3900" w:rsidP="004A67FB">
      <w:pPr>
        <w:spacing w:after="0"/>
        <w:rPr>
          <w:rFonts w:ascii="Book Antiqua" w:hAnsi="Book Antiqua"/>
        </w:rPr>
      </w:pPr>
      <w:r w:rsidRPr="001C5295">
        <w:rPr>
          <w:rFonts w:ascii="Book Antiqua" w:hAnsi="Book Antiqua"/>
        </w:rPr>
        <w:t xml:space="preserve">Z dniem 28 października 2020 r. w regulaminie wprowadzone zostały zmiany przy współpracy z Prawne Rozwiązania Parkingowe a Radą Nadzorczą Spółdzielni Mieszkaniowej </w:t>
      </w:r>
      <w:r w:rsidR="00676CC0">
        <w:rPr>
          <w:rFonts w:ascii="Book Antiqua" w:hAnsi="Book Antiqua"/>
        </w:rPr>
        <w:t>………………../</w:t>
      </w:r>
      <w:r w:rsidRPr="001C5295">
        <w:rPr>
          <w:rFonts w:ascii="Book Antiqua" w:hAnsi="Book Antiqua"/>
        </w:rPr>
        <w:t xml:space="preserve">2020 niniejszą uchwałą zaakceptowano nowy regulamin. </w:t>
      </w:r>
    </w:p>
    <w:p w14:paraId="1F216AD5" w14:textId="2560DF39" w:rsidR="00EC3900" w:rsidRPr="001C5295" w:rsidRDefault="00EC3900" w:rsidP="004A67FB">
      <w:pPr>
        <w:spacing w:after="0"/>
        <w:rPr>
          <w:rFonts w:ascii="Book Antiqua" w:hAnsi="Book Antiqua"/>
          <w:b/>
          <w:bCs/>
        </w:rPr>
      </w:pPr>
      <w:r w:rsidRPr="001C5295">
        <w:rPr>
          <w:rFonts w:ascii="Book Antiqua" w:hAnsi="Book Antiqua"/>
          <w:b/>
          <w:bCs/>
        </w:rPr>
        <w:t xml:space="preserve"> </w:t>
      </w:r>
    </w:p>
    <w:p w14:paraId="4FDDA6E4" w14:textId="6FB61C26" w:rsidR="0040375A" w:rsidRPr="001C5295" w:rsidRDefault="0040375A" w:rsidP="004A67FB">
      <w:pPr>
        <w:spacing w:after="0"/>
        <w:rPr>
          <w:rFonts w:ascii="Book Antiqua" w:hAnsi="Book Antiqua"/>
        </w:rPr>
      </w:pPr>
      <w:r w:rsidRPr="001C5295">
        <w:rPr>
          <w:rFonts w:ascii="Book Antiqua" w:hAnsi="Book Antiqua"/>
        </w:rPr>
        <w:t xml:space="preserve">Regulamin niniejszy został uchwalony przez Radę Nadzorczą Spółdzielni Mieszkaniowej </w:t>
      </w:r>
      <w:r w:rsidR="00676CC0">
        <w:rPr>
          <w:rFonts w:ascii="Book Antiqua" w:hAnsi="Book Antiqua"/>
        </w:rPr>
        <w:t>………………………/2020</w:t>
      </w:r>
      <w:r w:rsidRPr="001C5295">
        <w:rPr>
          <w:rFonts w:ascii="Book Antiqua" w:hAnsi="Book Antiqua"/>
        </w:rPr>
        <w:t xml:space="preserve">z dnia 21 września 2018 r. i obowiązuje od dnia uchwalenia. </w:t>
      </w:r>
    </w:p>
    <w:p w14:paraId="2706ABB4" w14:textId="77777777" w:rsidR="0040375A" w:rsidRPr="001C5295" w:rsidRDefault="0040375A" w:rsidP="004A67FB">
      <w:pPr>
        <w:spacing w:after="0"/>
        <w:rPr>
          <w:rFonts w:ascii="Book Antiqua" w:hAnsi="Book Antiqua"/>
        </w:rPr>
      </w:pPr>
    </w:p>
    <w:p w14:paraId="21C10E70" w14:textId="7C95F0E3" w:rsidR="0040375A" w:rsidRPr="001C5295" w:rsidRDefault="0040375A" w:rsidP="004A67FB">
      <w:pPr>
        <w:spacing w:after="0"/>
        <w:rPr>
          <w:rFonts w:ascii="Book Antiqua" w:hAnsi="Book Antiqua"/>
        </w:rPr>
      </w:pPr>
      <w:r w:rsidRPr="001C5295">
        <w:rPr>
          <w:rFonts w:ascii="Book Antiqua" w:hAnsi="Book Antiqua"/>
        </w:rPr>
        <w:t xml:space="preserve">Z dniem uchwalenia niniejszego regulaminu traci moc regulamin uchwalony przez Radę Nadzorczą Spółdzielni Mieszkaniowej </w:t>
      </w:r>
      <w:r w:rsidR="00676CC0">
        <w:rPr>
          <w:rFonts w:ascii="Book Antiqua" w:hAnsi="Book Antiqua"/>
        </w:rPr>
        <w:t>………………………../2021</w:t>
      </w:r>
    </w:p>
    <w:p w14:paraId="03E170D8" w14:textId="77777777" w:rsidR="00EC49A5" w:rsidRDefault="00EC49A5" w:rsidP="00EC49A5">
      <w:pPr>
        <w:spacing w:after="0"/>
        <w:rPr>
          <w:rFonts w:ascii="Book Antiqua" w:hAnsi="Book Antiqua"/>
        </w:rPr>
      </w:pPr>
    </w:p>
    <w:p w14:paraId="30676076" w14:textId="0C6117F9" w:rsidR="00D0781F" w:rsidRPr="001C5295" w:rsidRDefault="00D0781F" w:rsidP="00EC49A5">
      <w:pPr>
        <w:spacing w:after="0"/>
        <w:rPr>
          <w:rFonts w:ascii="Book Antiqua" w:hAnsi="Book Antiqua"/>
          <w:b/>
          <w:bCs/>
        </w:rPr>
      </w:pPr>
      <w:r w:rsidRPr="001C5295">
        <w:rPr>
          <w:rFonts w:ascii="Book Antiqua" w:hAnsi="Book Antiqua"/>
          <w:b/>
          <w:bCs/>
        </w:rPr>
        <w:t>Niniejszy Regulamin został opracowany w celu zapewnienia bezpieczeństwa jego użytkownikom, ale i również w oparciu o zachowanie porządku i dyscypliny, a przede wszystkim w celu wyeliminowania parkujących niemających nic wspólnego z obiektem.</w:t>
      </w:r>
    </w:p>
    <w:p w14:paraId="08EC4B6A" w14:textId="77777777" w:rsidR="00D0781F" w:rsidRPr="001C5295" w:rsidRDefault="00D0781F" w:rsidP="00EC3900">
      <w:pPr>
        <w:spacing w:after="0"/>
        <w:jc w:val="center"/>
        <w:rPr>
          <w:rFonts w:ascii="Book Antiqua" w:hAnsi="Book Antiqua"/>
          <w:b/>
          <w:bCs/>
        </w:rPr>
      </w:pPr>
      <w:r w:rsidRPr="001C5295">
        <w:rPr>
          <w:rFonts w:ascii="Book Antiqua" w:hAnsi="Book Antiqua"/>
          <w:b/>
          <w:bCs/>
        </w:rPr>
        <w:t>Regulamin został zawarty w oparciu o umowę zawartą pomiędzy:</w:t>
      </w:r>
    </w:p>
    <w:p w14:paraId="6C15CBFD" w14:textId="00C90DF1" w:rsidR="00D0781F" w:rsidRPr="001C5295" w:rsidRDefault="00D0781F" w:rsidP="00D0781F">
      <w:pPr>
        <w:spacing w:after="0"/>
        <w:rPr>
          <w:rFonts w:ascii="Book Antiqua" w:hAnsi="Book Antiqua"/>
          <w:b/>
          <w:bCs/>
        </w:rPr>
      </w:pPr>
      <w:r w:rsidRPr="001C5295">
        <w:rPr>
          <w:rFonts w:ascii="Book Antiqua" w:hAnsi="Book Antiqua"/>
          <w:b/>
          <w:bCs/>
        </w:rPr>
        <w:t xml:space="preserve">Spółdzielnią </w:t>
      </w:r>
      <w:proofErr w:type="spellStart"/>
      <w:r w:rsidRPr="001C5295">
        <w:rPr>
          <w:rFonts w:ascii="Book Antiqua" w:hAnsi="Book Antiqua"/>
          <w:b/>
          <w:bCs/>
        </w:rPr>
        <w:t>Mieszkaniow</w:t>
      </w:r>
      <w:proofErr w:type="spellEnd"/>
      <w:r w:rsidR="00676CC0">
        <w:rPr>
          <w:rFonts w:ascii="Book Antiqua" w:hAnsi="Book Antiqua"/>
          <w:b/>
          <w:bCs/>
        </w:rPr>
        <w:t>……………………………</w:t>
      </w:r>
    </w:p>
    <w:p w14:paraId="1B3FA8BE" w14:textId="77777777" w:rsidR="00D0781F" w:rsidRPr="001C5295" w:rsidRDefault="00D0781F" w:rsidP="00D0781F">
      <w:pPr>
        <w:spacing w:after="0"/>
        <w:rPr>
          <w:rFonts w:ascii="Book Antiqua" w:hAnsi="Book Antiqua"/>
          <w:b/>
          <w:bCs/>
        </w:rPr>
      </w:pPr>
      <w:r w:rsidRPr="001C5295">
        <w:rPr>
          <w:rFonts w:ascii="Book Antiqua" w:hAnsi="Book Antiqua"/>
          <w:b/>
          <w:bCs/>
        </w:rPr>
        <w:t xml:space="preserve">a Zarządcą Prawne Rozwiązania Parkingowe Sp. z o.o. </w:t>
      </w:r>
    </w:p>
    <w:p w14:paraId="74393000" w14:textId="77777777" w:rsidR="00D0781F" w:rsidRPr="001C5295" w:rsidRDefault="00D0781F" w:rsidP="00D0781F">
      <w:pPr>
        <w:spacing w:after="0"/>
        <w:rPr>
          <w:rFonts w:ascii="Book Antiqua" w:hAnsi="Book Antiqua"/>
          <w:b/>
          <w:bCs/>
        </w:rPr>
      </w:pPr>
      <w:r w:rsidRPr="001C5295">
        <w:rPr>
          <w:rFonts w:ascii="Book Antiqua" w:hAnsi="Book Antiqua"/>
          <w:b/>
          <w:bCs/>
        </w:rPr>
        <w:t xml:space="preserve">Regulamin obowiązuje o 1.06.2020r. </w:t>
      </w:r>
    </w:p>
    <w:p w14:paraId="38955DD9" w14:textId="14C33BC6" w:rsidR="00EC49A5" w:rsidRPr="001C5295" w:rsidRDefault="00EC49A5" w:rsidP="00EC49A5">
      <w:pPr>
        <w:spacing w:after="0"/>
        <w:jc w:val="center"/>
        <w:rPr>
          <w:rFonts w:ascii="Book Antiqua" w:hAnsi="Book Antiqua"/>
          <w:b/>
          <w:bCs/>
        </w:rPr>
      </w:pPr>
      <w:r w:rsidRPr="001C5295">
        <w:rPr>
          <w:rFonts w:ascii="Book Antiqua" w:hAnsi="Book Antiqua"/>
          <w:b/>
          <w:bCs/>
        </w:rPr>
        <w:t>§</w:t>
      </w:r>
      <w:r>
        <w:rPr>
          <w:rFonts w:ascii="Book Antiqua" w:hAnsi="Book Antiqua"/>
          <w:b/>
          <w:bCs/>
        </w:rPr>
        <w:t>10</w:t>
      </w:r>
    </w:p>
    <w:p w14:paraId="6DE889D0" w14:textId="09E60B93" w:rsidR="00EC49A5" w:rsidRPr="00EC49A5" w:rsidRDefault="00EC49A5" w:rsidP="00EC49A5">
      <w:pPr>
        <w:spacing w:after="0"/>
        <w:jc w:val="center"/>
        <w:rPr>
          <w:rFonts w:ascii="Book Antiqua" w:hAnsi="Book Antiqua"/>
          <w:b/>
          <w:bCs/>
        </w:rPr>
      </w:pPr>
      <w:r>
        <w:rPr>
          <w:rFonts w:ascii="Book Antiqua" w:hAnsi="Book Antiqua"/>
          <w:b/>
          <w:bCs/>
        </w:rPr>
        <w:t>Informacje dodatkowe</w:t>
      </w:r>
    </w:p>
    <w:p w14:paraId="50F36BEE" w14:textId="70AE6869" w:rsidR="00D0781F" w:rsidRPr="001C5295" w:rsidRDefault="00D0781F" w:rsidP="00D0781F">
      <w:pPr>
        <w:spacing w:after="0"/>
        <w:rPr>
          <w:rFonts w:ascii="Book Antiqua" w:hAnsi="Book Antiqua"/>
          <w:b/>
          <w:bCs/>
        </w:rPr>
      </w:pPr>
      <w:r w:rsidRPr="001C5295">
        <w:rPr>
          <w:rFonts w:ascii="Book Antiqua" w:hAnsi="Book Antiqua"/>
          <w:b/>
          <w:bCs/>
        </w:rPr>
        <w:t>W przypadku chęci zaczerpnięcia informacji odnośnie zasad parkowania czy polityki funkcjonowania naszego innowacyjnego systemu ochrony przestrzeni parkingowej zapraszamy do kontaktu z następującymi osobami od pn. – pt. w godzinach od 8-15…</w:t>
      </w:r>
    </w:p>
    <w:p w14:paraId="25807416" w14:textId="77777777" w:rsidR="00D0781F" w:rsidRPr="001C5295" w:rsidRDefault="00D0781F" w:rsidP="00D0781F">
      <w:pPr>
        <w:spacing w:after="0"/>
        <w:rPr>
          <w:rFonts w:ascii="Book Antiqua" w:hAnsi="Book Antiqua"/>
          <w:b/>
          <w:bCs/>
        </w:rPr>
      </w:pPr>
      <w:r w:rsidRPr="001C5295">
        <w:rPr>
          <w:rFonts w:ascii="Book Antiqua" w:hAnsi="Book Antiqua"/>
          <w:b/>
          <w:bCs/>
        </w:rPr>
        <w:t xml:space="preserve">m. 508 182 099 (p. Mariola) </w:t>
      </w:r>
    </w:p>
    <w:p w14:paraId="4BF235AD" w14:textId="77777777" w:rsidR="00D0781F" w:rsidRPr="001C5295" w:rsidRDefault="00D0781F" w:rsidP="00D0781F">
      <w:pPr>
        <w:spacing w:after="0"/>
        <w:rPr>
          <w:rFonts w:ascii="Book Antiqua" w:hAnsi="Book Antiqua"/>
          <w:b/>
          <w:bCs/>
        </w:rPr>
      </w:pPr>
      <w:r w:rsidRPr="001C5295">
        <w:rPr>
          <w:rFonts w:ascii="Book Antiqua" w:hAnsi="Book Antiqua"/>
          <w:b/>
          <w:bCs/>
        </w:rPr>
        <w:t xml:space="preserve">m. 697 016 789 (p. Beata) </w:t>
      </w:r>
    </w:p>
    <w:p w14:paraId="260204D7" w14:textId="77777777" w:rsidR="00D0781F" w:rsidRPr="001C5295" w:rsidRDefault="00D0781F" w:rsidP="00D0781F">
      <w:pPr>
        <w:spacing w:after="0"/>
        <w:rPr>
          <w:rFonts w:ascii="Book Antiqua" w:hAnsi="Book Antiqua"/>
          <w:b/>
          <w:bCs/>
        </w:rPr>
      </w:pPr>
      <w:r w:rsidRPr="001C5295">
        <w:rPr>
          <w:rFonts w:ascii="Book Antiqua" w:hAnsi="Book Antiqua"/>
          <w:b/>
          <w:bCs/>
        </w:rPr>
        <w:t xml:space="preserve">m. 510 303 878 (p. Jakub) </w:t>
      </w:r>
    </w:p>
    <w:p w14:paraId="02BF142D" w14:textId="37EC6565" w:rsidR="00D0781F" w:rsidRDefault="00D0781F" w:rsidP="00D0781F">
      <w:pPr>
        <w:spacing w:after="0"/>
        <w:rPr>
          <w:rFonts w:ascii="Book Antiqua" w:hAnsi="Book Antiqua"/>
          <w:b/>
          <w:bCs/>
        </w:rPr>
      </w:pPr>
      <w:r w:rsidRPr="001C5295">
        <w:rPr>
          <w:rFonts w:ascii="Book Antiqua" w:hAnsi="Book Antiqua"/>
          <w:b/>
          <w:bCs/>
        </w:rPr>
        <w:t xml:space="preserve">(*stawki połączenia, według standardowych opłat operatora) </w:t>
      </w:r>
    </w:p>
    <w:p w14:paraId="02FAAEBC" w14:textId="77777777" w:rsidR="00EC49A5" w:rsidRPr="001C5295" w:rsidRDefault="00EC49A5" w:rsidP="00D0781F">
      <w:pPr>
        <w:spacing w:after="0"/>
        <w:rPr>
          <w:rFonts w:ascii="Book Antiqua" w:hAnsi="Book Antiqua"/>
          <w:b/>
          <w:bCs/>
        </w:rPr>
      </w:pPr>
    </w:p>
    <w:p w14:paraId="42F4FA55" w14:textId="5E2D1658" w:rsidR="00D0781F" w:rsidRPr="001C5295" w:rsidRDefault="00D0781F" w:rsidP="00D0781F">
      <w:pPr>
        <w:spacing w:after="0"/>
        <w:rPr>
          <w:rFonts w:ascii="Book Antiqua" w:hAnsi="Book Antiqua"/>
          <w:b/>
          <w:bCs/>
        </w:rPr>
      </w:pPr>
      <w:r w:rsidRPr="001C5295">
        <w:rPr>
          <w:rFonts w:ascii="Book Antiqua" w:hAnsi="Book Antiqua"/>
          <w:b/>
          <w:bCs/>
        </w:rPr>
        <w:t xml:space="preserve">Zgłoszenia interwencji  parkujących nielegalnie wbrew regulaminowi parkowania lub w sposób niezgodny z oznakowaniem parkingu,  przyjmujemy pod adresem prp24.auto@gmail.com </w:t>
      </w:r>
    </w:p>
    <w:p w14:paraId="304F4CDB" w14:textId="77777777" w:rsidR="00D0781F" w:rsidRPr="001C5295" w:rsidRDefault="00D0781F" w:rsidP="004A67FB">
      <w:pPr>
        <w:spacing w:after="0"/>
        <w:rPr>
          <w:rFonts w:ascii="Book Antiqua" w:hAnsi="Book Antiqua"/>
          <w:b/>
          <w:bCs/>
        </w:rPr>
      </w:pPr>
    </w:p>
    <w:p w14:paraId="4A273AE9" w14:textId="5E0BD06A" w:rsidR="004A67FB" w:rsidRPr="001C5295" w:rsidRDefault="004A67FB" w:rsidP="004A67FB">
      <w:pPr>
        <w:spacing w:after="0"/>
        <w:jc w:val="center"/>
        <w:rPr>
          <w:rFonts w:ascii="Book Antiqua" w:hAnsi="Book Antiqua"/>
        </w:rPr>
      </w:pPr>
    </w:p>
    <w:p w14:paraId="06474F33" w14:textId="77777777" w:rsidR="004A67FB" w:rsidRPr="001C5295" w:rsidRDefault="004A67FB" w:rsidP="004A67FB">
      <w:pPr>
        <w:spacing w:after="0"/>
        <w:jc w:val="center"/>
        <w:rPr>
          <w:rFonts w:ascii="Book Antiqua" w:hAnsi="Book Antiqua"/>
        </w:rPr>
      </w:pPr>
    </w:p>
    <w:p w14:paraId="36217533" w14:textId="717A7A6E" w:rsidR="00262EDC" w:rsidRPr="001C5295" w:rsidRDefault="00262EDC" w:rsidP="00262EDC">
      <w:pPr>
        <w:spacing w:after="0"/>
        <w:jc w:val="right"/>
        <w:rPr>
          <w:rFonts w:ascii="Book Antiqua" w:hAnsi="Book Antiqua"/>
        </w:rPr>
      </w:pPr>
      <w:r w:rsidRPr="001C5295">
        <w:rPr>
          <w:rFonts w:ascii="Book Antiqua" w:hAnsi="Book Antiqua"/>
        </w:rPr>
        <w:t xml:space="preserve">Z poważaniem </w:t>
      </w:r>
    </w:p>
    <w:p w14:paraId="7DD209A5" w14:textId="368752A0" w:rsidR="0068254C" w:rsidRPr="001C5295" w:rsidRDefault="00262EDC" w:rsidP="00C50F0E">
      <w:pPr>
        <w:spacing w:after="0"/>
        <w:jc w:val="right"/>
        <w:rPr>
          <w:rFonts w:ascii="Book Antiqua" w:hAnsi="Book Antiqua"/>
        </w:rPr>
      </w:pPr>
      <w:r w:rsidRPr="001C5295">
        <w:rPr>
          <w:rFonts w:ascii="Book Antiqua" w:hAnsi="Book Antiqua"/>
        </w:rPr>
        <w:t>Zespół PRAWNE POZWIĄZANIA PARKINGOWE</w:t>
      </w:r>
    </w:p>
    <w:sectPr w:rsidR="0068254C" w:rsidRPr="001C52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9DF6" w14:textId="77777777" w:rsidR="004B2CE7" w:rsidRDefault="004B2CE7" w:rsidP="00BF16EB">
      <w:pPr>
        <w:spacing w:after="0" w:line="240" w:lineRule="auto"/>
      </w:pPr>
      <w:r>
        <w:separator/>
      </w:r>
    </w:p>
  </w:endnote>
  <w:endnote w:type="continuationSeparator" w:id="0">
    <w:p w14:paraId="253E3B7C" w14:textId="77777777" w:rsidR="004B2CE7" w:rsidRDefault="004B2CE7" w:rsidP="00BF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Century">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78B86" w14:textId="77777777" w:rsidR="004B2CE7" w:rsidRDefault="004B2CE7" w:rsidP="00BF16EB">
      <w:pPr>
        <w:spacing w:after="0" w:line="240" w:lineRule="auto"/>
      </w:pPr>
      <w:r>
        <w:separator/>
      </w:r>
    </w:p>
  </w:footnote>
  <w:footnote w:type="continuationSeparator" w:id="0">
    <w:p w14:paraId="29A18BDB" w14:textId="77777777" w:rsidR="004B2CE7" w:rsidRDefault="004B2CE7" w:rsidP="00BF1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F219" w14:textId="4A07C49D" w:rsidR="005B24AC" w:rsidRDefault="005B24AC">
    <w:pPr>
      <w:pStyle w:val="Nagwek"/>
    </w:pPr>
    <w:r>
      <w:rPr>
        <w:noProof/>
        <w:lang w:val="en-US" w:eastAsia="pl-PL"/>
      </w:rPr>
      <w:drawing>
        <wp:inline distT="0" distB="0" distL="0" distR="0" wp14:anchorId="35F7B738" wp14:editId="01885A94">
          <wp:extent cx="5760720" cy="11707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380" cy="1173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C81"/>
    <w:multiLevelType w:val="multilevel"/>
    <w:tmpl w:val="6F7A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0636"/>
    <w:multiLevelType w:val="multilevel"/>
    <w:tmpl w:val="CB4C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B7870"/>
    <w:multiLevelType w:val="hybridMultilevel"/>
    <w:tmpl w:val="957C1958"/>
    <w:lvl w:ilvl="0" w:tplc="A34AE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D4863"/>
    <w:multiLevelType w:val="multilevel"/>
    <w:tmpl w:val="A9EE78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E751A55"/>
    <w:multiLevelType w:val="multilevel"/>
    <w:tmpl w:val="A9B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34F17"/>
    <w:multiLevelType w:val="multilevel"/>
    <w:tmpl w:val="DF5A0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17ED0"/>
    <w:multiLevelType w:val="hybridMultilevel"/>
    <w:tmpl w:val="7A466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E63950"/>
    <w:multiLevelType w:val="multilevel"/>
    <w:tmpl w:val="C5FE3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2B39A3"/>
    <w:multiLevelType w:val="multilevel"/>
    <w:tmpl w:val="D38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C627D"/>
    <w:multiLevelType w:val="multilevel"/>
    <w:tmpl w:val="2ABE4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1F10A2"/>
    <w:multiLevelType w:val="multilevel"/>
    <w:tmpl w:val="A5E605A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3C41E6"/>
    <w:multiLevelType w:val="hybridMultilevel"/>
    <w:tmpl w:val="3E6C1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1"/>
  </w:num>
  <w:num w:numId="6">
    <w:abstractNumId w:val="3"/>
  </w:num>
  <w:num w:numId="7">
    <w:abstractNumId w:val="5"/>
  </w:num>
  <w:num w:numId="8">
    <w:abstractNumId w:val="7"/>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B"/>
    <w:rsid w:val="00020ED0"/>
    <w:rsid w:val="000834C7"/>
    <w:rsid w:val="00114BE9"/>
    <w:rsid w:val="00171D1F"/>
    <w:rsid w:val="0017767F"/>
    <w:rsid w:val="001B2F07"/>
    <w:rsid w:val="001C5295"/>
    <w:rsid w:val="00212708"/>
    <w:rsid w:val="00262EDC"/>
    <w:rsid w:val="003822B7"/>
    <w:rsid w:val="0040375A"/>
    <w:rsid w:val="0041388A"/>
    <w:rsid w:val="00460A0B"/>
    <w:rsid w:val="004A67FB"/>
    <w:rsid w:val="004B2CE7"/>
    <w:rsid w:val="0054436A"/>
    <w:rsid w:val="00584C3E"/>
    <w:rsid w:val="005B24AC"/>
    <w:rsid w:val="005D4850"/>
    <w:rsid w:val="005F5EDB"/>
    <w:rsid w:val="00606E6F"/>
    <w:rsid w:val="0063481F"/>
    <w:rsid w:val="00676CC0"/>
    <w:rsid w:val="0068254C"/>
    <w:rsid w:val="00695309"/>
    <w:rsid w:val="006A40EC"/>
    <w:rsid w:val="006C698C"/>
    <w:rsid w:val="0075368A"/>
    <w:rsid w:val="00755910"/>
    <w:rsid w:val="00790848"/>
    <w:rsid w:val="007A693B"/>
    <w:rsid w:val="0080544B"/>
    <w:rsid w:val="00AF3281"/>
    <w:rsid w:val="00B00B40"/>
    <w:rsid w:val="00B20A79"/>
    <w:rsid w:val="00B430CB"/>
    <w:rsid w:val="00B6095B"/>
    <w:rsid w:val="00B64E2D"/>
    <w:rsid w:val="00BF16EB"/>
    <w:rsid w:val="00C35155"/>
    <w:rsid w:val="00C50F0E"/>
    <w:rsid w:val="00C75F38"/>
    <w:rsid w:val="00D0781F"/>
    <w:rsid w:val="00D57DE2"/>
    <w:rsid w:val="00D92682"/>
    <w:rsid w:val="00EC3900"/>
    <w:rsid w:val="00EC49A5"/>
    <w:rsid w:val="00ED35A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AC5D8"/>
  <w15:docId w15:val="{F9E322E6-5B85-4002-9818-BA55C2DC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16EB"/>
    <w:rPr>
      <w:color w:val="000080"/>
      <w:u w:val="single"/>
    </w:rPr>
  </w:style>
  <w:style w:type="paragraph" w:styleId="NormalnyWeb">
    <w:name w:val="Normal (Web)"/>
    <w:basedOn w:val="Normalny"/>
    <w:uiPriority w:val="99"/>
    <w:semiHidden/>
    <w:unhideWhenUsed/>
    <w:rsid w:val="00BF16EB"/>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F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6EB"/>
  </w:style>
  <w:style w:type="paragraph" w:styleId="Stopka">
    <w:name w:val="footer"/>
    <w:basedOn w:val="Normalny"/>
    <w:link w:val="StopkaZnak"/>
    <w:uiPriority w:val="99"/>
    <w:unhideWhenUsed/>
    <w:rsid w:val="00BF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6EB"/>
  </w:style>
  <w:style w:type="paragraph" w:styleId="Akapitzlist">
    <w:name w:val="List Paragraph"/>
    <w:basedOn w:val="Normalny"/>
    <w:uiPriority w:val="34"/>
    <w:qFormat/>
    <w:rsid w:val="0041388A"/>
    <w:pPr>
      <w:ind w:left="720"/>
      <w:contextualSpacing/>
    </w:pPr>
  </w:style>
  <w:style w:type="paragraph" w:styleId="Tekstprzypisukocowego">
    <w:name w:val="endnote text"/>
    <w:basedOn w:val="Normalny"/>
    <w:link w:val="TekstprzypisukocowegoZnak"/>
    <w:uiPriority w:val="99"/>
    <w:semiHidden/>
    <w:unhideWhenUsed/>
    <w:rsid w:val="00584C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4C3E"/>
    <w:rPr>
      <w:sz w:val="20"/>
      <w:szCs w:val="20"/>
    </w:rPr>
  </w:style>
  <w:style w:type="character" w:styleId="Odwoanieprzypisukocowego">
    <w:name w:val="endnote reference"/>
    <w:basedOn w:val="Domylnaczcionkaakapitu"/>
    <w:uiPriority w:val="99"/>
    <w:semiHidden/>
    <w:unhideWhenUsed/>
    <w:rsid w:val="00584C3E"/>
    <w:rPr>
      <w:vertAlign w:val="superscript"/>
    </w:rPr>
  </w:style>
  <w:style w:type="character" w:customStyle="1" w:styleId="Nierozpoznanawzmianka1">
    <w:name w:val="Nierozpoznana wzmianka1"/>
    <w:basedOn w:val="Domylnaczcionkaakapitu"/>
    <w:uiPriority w:val="99"/>
    <w:semiHidden/>
    <w:unhideWhenUsed/>
    <w:rsid w:val="00460A0B"/>
    <w:rPr>
      <w:color w:val="605E5C"/>
      <w:shd w:val="clear" w:color="auto" w:fill="E1DFDD"/>
    </w:rPr>
  </w:style>
  <w:style w:type="paragraph" w:styleId="Tekstdymka">
    <w:name w:val="Balloon Text"/>
    <w:basedOn w:val="Normalny"/>
    <w:link w:val="TekstdymkaZnak"/>
    <w:uiPriority w:val="99"/>
    <w:semiHidden/>
    <w:unhideWhenUsed/>
    <w:rsid w:val="006A40EC"/>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A40EC"/>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8B61-6054-44F4-BA8C-0D488529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2597</Words>
  <Characters>15585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 Zarządzania</dc:creator>
  <cp:keywords/>
  <dc:description/>
  <cp:lastModifiedBy>Departament Zarządzania</cp:lastModifiedBy>
  <cp:revision>6</cp:revision>
  <dcterms:created xsi:type="dcterms:W3CDTF">2020-09-29T13:08:00Z</dcterms:created>
  <dcterms:modified xsi:type="dcterms:W3CDTF">2021-01-07T11:49:00Z</dcterms:modified>
</cp:coreProperties>
</file>